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7CD3" w14:textId="0D16007F" w:rsidR="004B51B1" w:rsidRPr="00162AFB" w:rsidRDefault="00EE11FC" w:rsidP="00A237A6">
      <w:pPr>
        <w:jc w:val="center"/>
        <w:rPr>
          <w:rFonts w:ascii="Omnes_GirlScouts Light" w:hAnsi="Omnes_GirlScouts Light"/>
          <w:b/>
          <w:sz w:val="32"/>
          <w:szCs w:val="32"/>
          <w:u w:val="single"/>
        </w:rPr>
      </w:pPr>
      <w:r w:rsidRPr="00162AFB">
        <w:rPr>
          <w:rFonts w:ascii="Omnes_GirlScouts Light" w:hAnsi="Omnes_GirlScouts Light"/>
          <w:b/>
          <w:sz w:val="32"/>
          <w:szCs w:val="32"/>
          <w:u w:val="single"/>
        </w:rPr>
        <w:t xml:space="preserve">Board Member </w:t>
      </w:r>
      <w:r w:rsidR="00AB634F" w:rsidRPr="00162AFB">
        <w:rPr>
          <w:rFonts w:ascii="Omnes_GirlScouts Light" w:hAnsi="Omnes_GirlScouts Light"/>
          <w:b/>
          <w:sz w:val="32"/>
          <w:szCs w:val="32"/>
          <w:u w:val="single"/>
        </w:rPr>
        <w:t xml:space="preserve">Expectations and </w:t>
      </w:r>
      <w:r w:rsidRPr="00162AFB">
        <w:rPr>
          <w:rFonts w:ascii="Omnes_GirlScouts Light" w:hAnsi="Omnes_GirlScouts Light"/>
          <w:b/>
          <w:sz w:val="32"/>
          <w:szCs w:val="32"/>
          <w:u w:val="single"/>
        </w:rPr>
        <w:t>Self</w:t>
      </w:r>
      <w:r w:rsidR="00264FE7" w:rsidRPr="00162AFB">
        <w:rPr>
          <w:rFonts w:ascii="Omnes_GirlScouts Light" w:hAnsi="Omnes_GirlScouts Light"/>
          <w:b/>
          <w:sz w:val="32"/>
          <w:szCs w:val="32"/>
          <w:u w:val="single"/>
        </w:rPr>
        <w:t>-</w:t>
      </w:r>
      <w:r w:rsidRPr="00162AFB">
        <w:rPr>
          <w:rFonts w:ascii="Omnes_GirlScouts Light" w:hAnsi="Omnes_GirlScouts Light"/>
          <w:b/>
          <w:sz w:val="32"/>
          <w:szCs w:val="32"/>
          <w:u w:val="single"/>
        </w:rPr>
        <w:t>Assessment</w:t>
      </w:r>
    </w:p>
    <w:p w14:paraId="22559367" w14:textId="77777777" w:rsidR="004B51B1" w:rsidRPr="00162AFB" w:rsidRDefault="004B51B1" w:rsidP="00687569">
      <w:pPr>
        <w:jc w:val="center"/>
        <w:rPr>
          <w:rFonts w:ascii="Omnes_GirlScouts Light" w:hAnsi="Omnes_GirlScouts Light"/>
          <w:sz w:val="22"/>
          <w:szCs w:val="22"/>
        </w:rPr>
      </w:pPr>
    </w:p>
    <w:p w14:paraId="2D817A09" w14:textId="2384508C" w:rsidR="006711E0" w:rsidRPr="00162AFB" w:rsidRDefault="006711E0" w:rsidP="00EE11FC">
      <w:pPr>
        <w:rPr>
          <w:rFonts w:ascii="Omnes_GirlScouts Light" w:hAnsi="Omnes_GirlScouts Light"/>
          <w:sz w:val="22"/>
          <w:szCs w:val="22"/>
        </w:rPr>
      </w:pPr>
      <w:r w:rsidRPr="00162AFB">
        <w:rPr>
          <w:rFonts w:ascii="Omnes_GirlScouts Light" w:hAnsi="Omnes_GirlScouts Light"/>
          <w:sz w:val="22"/>
          <w:szCs w:val="22"/>
        </w:rPr>
        <w:t>This form is used to:</w:t>
      </w:r>
    </w:p>
    <w:p w14:paraId="387A4D03" w14:textId="10A2BBA7" w:rsidR="006711E0" w:rsidRPr="00162AFB" w:rsidRDefault="006711E0" w:rsidP="006711E0">
      <w:pPr>
        <w:pStyle w:val="ListParagraph"/>
        <w:numPr>
          <w:ilvl w:val="0"/>
          <w:numId w:val="39"/>
        </w:numPr>
        <w:rPr>
          <w:rFonts w:ascii="Omnes_GirlScouts Light" w:hAnsi="Omnes_GirlScouts Light"/>
          <w:sz w:val="22"/>
          <w:szCs w:val="22"/>
        </w:rPr>
      </w:pPr>
      <w:r w:rsidRPr="00162AFB">
        <w:rPr>
          <w:rFonts w:ascii="Omnes_GirlScouts Light" w:hAnsi="Omnes_GirlScouts Light"/>
          <w:sz w:val="22"/>
          <w:szCs w:val="22"/>
        </w:rPr>
        <w:t>Communicate Board Member Goals in the beginning of the year,</w:t>
      </w:r>
    </w:p>
    <w:p w14:paraId="090A2383" w14:textId="629DBFF5" w:rsidR="006711E0" w:rsidRPr="00162AFB" w:rsidRDefault="00264FE7" w:rsidP="006711E0">
      <w:pPr>
        <w:pStyle w:val="ListParagraph"/>
        <w:numPr>
          <w:ilvl w:val="0"/>
          <w:numId w:val="39"/>
        </w:numPr>
        <w:rPr>
          <w:rFonts w:ascii="Omnes_GirlScouts Light" w:hAnsi="Omnes_GirlScouts Light"/>
          <w:sz w:val="22"/>
          <w:szCs w:val="22"/>
        </w:rPr>
      </w:pPr>
      <w:r w:rsidRPr="00162AFB">
        <w:rPr>
          <w:rFonts w:ascii="Omnes_GirlScouts Light" w:hAnsi="Omnes_GirlScouts Light"/>
          <w:sz w:val="22"/>
          <w:szCs w:val="22"/>
        </w:rPr>
        <w:t>Self</w:t>
      </w:r>
      <w:r w:rsidR="0058387F" w:rsidRPr="00162AFB">
        <w:rPr>
          <w:rFonts w:ascii="Omnes_GirlScouts Light" w:hAnsi="Omnes_GirlScouts Light"/>
          <w:sz w:val="22"/>
          <w:szCs w:val="22"/>
        </w:rPr>
        <w:t>-r</w:t>
      </w:r>
      <w:r w:rsidR="006711E0" w:rsidRPr="00162AFB">
        <w:rPr>
          <w:rFonts w:ascii="Omnes_GirlScouts Light" w:hAnsi="Omnes_GirlScouts Light"/>
          <w:sz w:val="22"/>
          <w:szCs w:val="22"/>
        </w:rPr>
        <w:t>eport member’s contributions vis a vie Expected Actions at the end of the year, by filling out the third column.</w:t>
      </w:r>
    </w:p>
    <w:p w14:paraId="58DA15EF" w14:textId="0054DE9F" w:rsidR="00A237A6" w:rsidRDefault="00A237A6" w:rsidP="00A237A6">
      <w:pPr>
        <w:rPr>
          <w:sz w:val="22"/>
          <w:szCs w:val="22"/>
        </w:rPr>
      </w:pPr>
    </w:p>
    <w:p w14:paraId="52ED2E23" w14:textId="46FF59C7" w:rsidR="00A237A6" w:rsidRPr="00162AFB" w:rsidRDefault="00A237A6" w:rsidP="00A237A6">
      <w:pPr>
        <w:rPr>
          <w:sz w:val="22"/>
          <w:szCs w:val="22"/>
        </w:rPr>
      </w:pPr>
      <w:r w:rsidRPr="00162AFB">
        <w:rPr>
          <w:rFonts w:ascii="Omnes_GirlScouts Light" w:hAnsi="Omnes_GirlScouts Light"/>
          <w:b/>
          <w:bCs/>
          <w:sz w:val="22"/>
          <w:szCs w:val="22"/>
        </w:rPr>
        <w:t>Board Member Name:</w:t>
      </w:r>
      <w:r w:rsidRPr="00162AFB">
        <w:rPr>
          <w:sz w:val="22"/>
          <w:szCs w:val="22"/>
        </w:rPr>
        <w:t xml:space="preserve"> _</w:t>
      </w:r>
      <w:r w:rsidR="00162AFB">
        <w:rPr>
          <w:sz w:val="22"/>
          <w:szCs w:val="22"/>
        </w:rPr>
        <w:t>_____</w:t>
      </w:r>
      <w:r w:rsidRPr="00162AFB">
        <w:rPr>
          <w:sz w:val="22"/>
          <w:szCs w:val="22"/>
        </w:rPr>
        <w:t xml:space="preserve">____________________________      </w:t>
      </w:r>
      <w:r w:rsidRPr="00162AFB">
        <w:rPr>
          <w:rFonts w:ascii="Omnes_GirlScouts Light" w:hAnsi="Omnes_GirlScouts Light"/>
          <w:b/>
          <w:bCs/>
          <w:sz w:val="22"/>
          <w:szCs w:val="22"/>
        </w:rPr>
        <w:t>Start Date:</w:t>
      </w:r>
      <w:r w:rsidRPr="00162AFB">
        <w:rPr>
          <w:b/>
          <w:bCs/>
          <w:sz w:val="22"/>
          <w:szCs w:val="22"/>
        </w:rPr>
        <w:t xml:space="preserve"> </w:t>
      </w:r>
      <w:r w:rsidRPr="00162AFB">
        <w:rPr>
          <w:sz w:val="22"/>
          <w:szCs w:val="22"/>
        </w:rPr>
        <w:t>____/_____/_______</w:t>
      </w:r>
    </w:p>
    <w:p w14:paraId="7A34C05D" w14:textId="77777777" w:rsidR="00EE11FC" w:rsidRPr="00A72AD0" w:rsidRDefault="00EE11FC" w:rsidP="00EE11FC">
      <w:pPr>
        <w:rPr>
          <w:sz w:val="22"/>
          <w:szCs w:val="22"/>
        </w:rPr>
      </w:pPr>
    </w:p>
    <w:tbl>
      <w:tblPr>
        <w:tblStyle w:val="TableGrid"/>
        <w:tblW w:w="9648" w:type="dxa"/>
        <w:tblInd w:w="-113" w:type="dxa"/>
        <w:tblLook w:val="04A0" w:firstRow="1" w:lastRow="0" w:firstColumn="1" w:lastColumn="0" w:noHBand="0" w:noVBand="1"/>
      </w:tblPr>
      <w:tblGrid>
        <w:gridCol w:w="3968"/>
        <w:gridCol w:w="2479"/>
        <w:gridCol w:w="3201"/>
      </w:tblGrid>
      <w:tr w:rsidR="00A72AD0" w:rsidRPr="00A72AD0" w14:paraId="6A0C9360" w14:textId="5CACF97C" w:rsidTr="00162AFB">
        <w:tc>
          <w:tcPr>
            <w:tcW w:w="4007" w:type="dxa"/>
            <w:vAlign w:val="center"/>
          </w:tcPr>
          <w:p w14:paraId="49BE709C" w14:textId="52B2DC1D" w:rsidR="00FF5121" w:rsidRPr="00AA66EE" w:rsidRDefault="00FF5121" w:rsidP="00687569">
            <w:pPr>
              <w:jc w:val="center"/>
              <w:rPr>
                <w:rFonts w:ascii="Omnes_GirlScouts Medium" w:hAnsi="Omnes_GirlScouts Medium"/>
                <w:b/>
                <w:bCs/>
                <w:sz w:val="22"/>
                <w:szCs w:val="22"/>
              </w:rPr>
            </w:pPr>
            <w:r w:rsidRPr="00AA66EE">
              <w:rPr>
                <w:rFonts w:ascii="Omnes_GirlScouts Medium" w:eastAsia="Times New Roman" w:hAnsi="Omnes_GirlScouts Medium" w:cs="Calibri"/>
                <w:b/>
                <w:bCs/>
                <w:sz w:val="22"/>
                <w:szCs w:val="22"/>
              </w:rPr>
              <w:t>Individual Expectations for P2P Board Members</w:t>
            </w:r>
          </w:p>
        </w:tc>
        <w:tc>
          <w:tcPr>
            <w:tcW w:w="2491" w:type="dxa"/>
            <w:vAlign w:val="center"/>
          </w:tcPr>
          <w:p w14:paraId="29F2FE25" w14:textId="34395AF1" w:rsidR="00FF5121" w:rsidRPr="00AA66EE" w:rsidRDefault="00FF5121" w:rsidP="00687569">
            <w:pPr>
              <w:jc w:val="center"/>
              <w:rPr>
                <w:rFonts w:ascii="Omnes_GirlScouts Medium" w:hAnsi="Omnes_GirlScouts Medium"/>
                <w:sz w:val="22"/>
                <w:szCs w:val="22"/>
              </w:rPr>
            </w:pPr>
            <w:r w:rsidRPr="00AA66EE">
              <w:rPr>
                <w:rFonts w:ascii="Omnes_GirlScouts Medium" w:eastAsia="Times New Roman" w:hAnsi="Omnes_GirlScouts Medium" w:cs="Calibri"/>
                <w:b/>
                <w:bCs/>
                <w:sz w:val="22"/>
                <w:szCs w:val="22"/>
              </w:rPr>
              <w:t>Expected Actions</w:t>
            </w:r>
          </w:p>
        </w:tc>
        <w:tc>
          <w:tcPr>
            <w:tcW w:w="3150" w:type="dxa"/>
            <w:vAlign w:val="center"/>
          </w:tcPr>
          <w:p w14:paraId="72EBFCAF" w14:textId="329BF412" w:rsidR="00FF5121" w:rsidRPr="00AA66EE" w:rsidRDefault="00FF5121" w:rsidP="00162AFB">
            <w:pPr>
              <w:jc w:val="center"/>
              <w:rPr>
                <w:rFonts w:ascii="Omnes_GirlScouts Medium" w:eastAsia="Times New Roman" w:hAnsi="Omnes_GirlScouts Medium" w:cs="Calibri"/>
                <w:b/>
                <w:bCs/>
                <w:sz w:val="22"/>
                <w:szCs w:val="22"/>
              </w:rPr>
            </w:pPr>
            <w:r w:rsidRPr="00AA66EE">
              <w:rPr>
                <w:rFonts w:ascii="Omnes_GirlScouts Medium" w:eastAsia="Times New Roman" w:hAnsi="Omnes_GirlScouts Medium" w:cs="Calibri"/>
                <w:b/>
                <w:bCs/>
                <w:sz w:val="22"/>
                <w:szCs w:val="22"/>
              </w:rPr>
              <w:t>Year End Performance</w:t>
            </w:r>
          </w:p>
        </w:tc>
      </w:tr>
      <w:tr w:rsidR="00A72AD0" w:rsidRPr="00A72AD0" w14:paraId="3E7CE379" w14:textId="6249C254" w:rsidTr="00162AFB">
        <w:tc>
          <w:tcPr>
            <w:tcW w:w="4007" w:type="dxa"/>
            <w:vAlign w:val="center"/>
          </w:tcPr>
          <w:p w14:paraId="7F7EC414" w14:textId="6DEDE641" w:rsidR="00FF5121" w:rsidRPr="00162AFB" w:rsidRDefault="00FF5121" w:rsidP="00617B9F">
            <w:pPr>
              <w:pStyle w:val="ListParagraph"/>
              <w:numPr>
                <w:ilvl w:val="0"/>
                <w:numId w:val="19"/>
              </w:numPr>
              <w:rPr>
                <w:rFonts w:ascii="Omnes_GirlScouts Light" w:hAnsi="Omnes_GirlScouts Light"/>
                <w:sz w:val="22"/>
                <w:szCs w:val="22"/>
              </w:rPr>
            </w:pPr>
            <w:r w:rsidRPr="00162AFB">
              <w:rPr>
                <w:rFonts w:ascii="Omnes_GirlScouts Light" w:eastAsia="Times New Roman" w:hAnsi="Omnes_GirlScouts Light" w:cs="Calibri"/>
                <w:sz w:val="22"/>
                <w:szCs w:val="22"/>
              </w:rPr>
              <w:t xml:space="preserve">Members are expected to </w:t>
            </w:r>
            <w:r w:rsidRPr="00162AFB">
              <w:rPr>
                <w:rFonts w:ascii="Omnes_GirlScouts Light" w:eastAsia="Times New Roman" w:hAnsi="Omnes_GirlScouts Light" w:cs="Calibri"/>
                <w:b/>
                <w:bCs/>
                <w:sz w:val="22"/>
                <w:szCs w:val="22"/>
              </w:rPr>
              <w:t xml:space="preserve">attend all Board meetings, retreats, and special training sessions. </w:t>
            </w:r>
            <w:r w:rsidRPr="00162AFB">
              <w:rPr>
                <w:rFonts w:ascii="Omnes_GirlScouts Light" w:eastAsia="Times New Roman" w:hAnsi="Omnes_GirlScouts Light" w:cs="Calibri"/>
                <w:sz w:val="22"/>
                <w:szCs w:val="22"/>
              </w:rPr>
              <w:t xml:space="preserve"> If you are unable to attend a meeting you are expected to provide the Board Secretary with adequate written notice and an absence explanation prior to the Board meeting you will be missing. The Board retreat in September each year is considered mandatory attendance for all Board members.</w:t>
            </w:r>
          </w:p>
        </w:tc>
        <w:tc>
          <w:tcPr>
            <w:tcW w:w="2491" w:type="dxa"/>
          </w:tcPr>
          <w:p w14:paraId="3D353D49" w14:textId="2D80BE78" w:rsidR="00FF5121" w:rsidRPr="00162AFB" w:rsidRDefault="00FF5121" w:rsidP="00162AFB">
            <w:pPr>
              <w:pStyle w:val="ListParagraph"/>
              <w:numPr>
                <w:ilvl w:val="0"/>
                <w:numId w:val="20"/>
              </w:numPr>
              <w:rPr>
                <w:rFonts w:ascii="Omnes_GirlScouts Light" w:hAnsi="Omnes_GirlScouts Light"/>
                <w:sz w:val="22"/>
                <w:szCs w:val="22"/>
              </w:rPr>
            </w:pPr>
            <w:r w:rsidRPr="00162AFB">
              <w:rPr>
                <w:rFonts w:ascii="Omnes_GirlScouts Light" w:eastAsia="Times New Roman" w:hAnsi="Omnes_GirlScouts Light" w:cs="Calibri"/>
                <w:sz w:val="22"/>
                <w:szCs w:val="22"/>
              </w:rPr>
              <w:t>Attend Board, Committee, and other meetings as expected.</w:t>
            </w:r>
          </w:p>
        </w:tc>
        <w:tc>
          <w:tcPr>
            <w:tcW w:w="3150" w:type="dxa"/>
          </w:tcPr>
          <w:p w14:paraId="54C0475C" w14:textId="77777777" w:rsidR="00264FE7" w:rsidRPr="00162AFB" w:rsidRDefault="00264FE7" w:rsidP="008A0651">
            <w:pPr>
              <w:pStyle w:val="ListParagraph"/>
              <w:numPr>
                <w:ilvl w:val="0"/>
                <w:numId w:val="20"/>
              </w:numPr>
              <w:rPr>
                <w:rFonts w:ascii="Omnes_GirlScouts Light" w:eastAsia="Times New Roman" w:hAnsi="Omnes_GirlScouts Light" w:cs="Calibri"/>
                <w:sz w:val="22"/>
                <w:szCs w:val="22"/>
              </w:rPr>
            </w:pPr>
            <w:r w:rsidRPr="00162AFB">
              <w:rPr>
                <w:rFonts w:ascii="Omnes_GirlScouts Light" w:eastAsia="Times New Roman" w:hAnsi="Omnes_GirlScouts Light" w:cs="Calibri"/>
                <w:sz w:val="22"/>
                <w:szCs w:val="22"/>
              </w:rPr>
              <w:t xml:space="preserve">Did you </w:t>
            </w:r>
            <w:proofErr w:type="gramStart"/>
            <w:r w:rsidRPr="00162AFB">
              <w:rPr>
                <w:rFonts w:ascii="Omnes_GirlScouts Light" w:eastAsia="Times New Roman" w:hAnsi="Omnes_GirlScouts Light" w:cs="Calibri"/>
                <w:sz w:val="22"/>
                <w:szCs w:val="22"/>
              </w:rPr>
              <w:t>attend</w:t>
            </w:r>
            <w:proofErr w:type="gramEnd"/>
          </w:p>
          <w:p w14:paraId="1086A103" w14:textId="58E412BA" w:rsidR="00264FE7" w:rsidRPr="00162AFB" w:rsidRDefault="00264FE7" w:rsidP="00264FE7">
            <w:pPr>
              <w:pStyle w:val="ListParagraph"/>
              <w:numPr>
                <w:ilvl w:val="1"/>
                <w:numId w:val="20"/>
              </w:numPr>
              <w:rPr>
                <w:rFonts w:ascii="Omnes_GirlScouts Light" w:eastAsia="Times New Roman" w:hAnsi="Omnes_GirlScouts Light" w:cs="Calibri"/>
                <w:sz w:val="22"/>
                <w:szCs w:val="22"/>
              </w:rPr>
            </w:pPr>
            <w:r w:rsidRPr="00162AFB">
              <w:rPr>
                <w:rFonts w:ascii="Omnes_GirlScouts Light" w:eastAsia="Times New Roman" w:hAnsi="Omnes_GirlScouts Light" w:cs="Calibri"/>
                <w:sz w:val="22"/>
                <w:szCs w:val="22"/>
              </w:rPr>
              <w:t>All Board Meetings?</w:t>
            </w:r>
          </w:p>
          <w:p w14:paraId="3ACD3A9D" w14:textId="40AF55B1" w:rsidR="00264FE7" w:rsidRPr="00162AFB" w:rsidRDefault="00264FE7" w:rsidP="00264FE7">
            <w:pPr>
              <w:pStyle w:val="ListParagraph"/>
              <w:numPr>
                <w:ilvl w:val="1"/>
                <w:numId w:val="20"/>
              </w:numPr>
              <w:rPr>
                <w:rFonts w:ascii="Omnes_GirlScouts Light" w:eastAsia="Times New Roman" w:hAnsi="Omnes_GirlScouts Light" w:cs="Calibri"/>
                <w:sz w:val="22"/>
                <w:szCs w:val="22"/>
              </w:rPr>
            </w:pPr>
            <w:r w:rsidRPr="00162AFB">
              <w:rPr>
                <w:rFonts w:ascii="Omnes_GirlScouts Light" w:eastAsia="Times New Roman" w:hAnsi="Omnes_GirlScouts Light" w:cs="Calibri"/>
                <w:sz w:val="22"/>
                <w:szCs w:val="22"/>
              </w:rPr>
              <w:t>Retreats?</w:t>
            </w:r>
          </w:p>
          <w:p w14:paraId="268B0621" w14:textId="77777777" w:rsidR="00264FE7" w:rsidRPr="00162AFB" w:rsidRDefault="00264FE7" w:rsidP="00264FE7">
            <w:pPr>
              <w:pStyle w:val="ListParagraph"/>
              <w:numPr>
                <w:ilvl w:val="1"/>
                <w:numId w:val="20"/>
              </w:numPr>
              <w:rPr>
                <w:rFonts w:ascii="Omnes_GirlScouts Light" w:eastAsia="Times New Roman" w:hAnsi="Omnes_GirlScouts Light" w:cs="Calibri"/>
                <w:sz w:val="22"/>
                <w:szCs w:val="22"/>
              </w:rPr>
            </w:pPr>
            <w:r w:rsidRPr="00162AFB">
              <w:rPr>
                <w:rFonts w:ascii="Omnes_GirlScouts Light" w:eastAsia="Times New Roman" w:hAnsi="Omnes_GirlScouts Light" w:cs="Calibri"/>
                <w:sz w:val="22"/>
                <w:szCs w:val="22"/>
              </w:rPr>
              <w:t>Special Training Sessions?</w:t>
            </w:r>
          </w:p>
          <w:p w14:paraId="42B0FAFD" w14:textId="3ECEE12A" w:rsidR="00264FE7" w:rsidRPr="00A72AD0" w:rsidRDefault="00264FE7" w:rsidP="00264FE7">
            <w:pPr>
              <w:rPr>
                <w:rFonts w:ascii="Calibri" w:eastAsia="Times New Roman" w:hAnsi="Calibri" w:cs="Calibri"/>
                <w:sz w:val="22"/>
                <w:szCs w:val="22"/>
              </w:rPr>
            </w:pPr>
            <w:r w:rsidRPr="00162AFB">
              <w:rPr>
                <w:rFonts w:ascii="Omnes_GirlScouts Light" w:eastAsia="Times New Roman" w:hAnsi="Omnes_GirlScouts Light" w:cs="Calibri"/>
                <w:sz w:val="22"/>
                <w:szCs w:val="22"/>
              </w:rPr>
              <w:t>Please state any you missed.</w:t>
            </w:r>
          </w:p>
        </w:tc>
      </w:tr>
      <w:tr w:rsidR="00A72AD0" w:rsidRPr="00A72AD0" w14:paraId="565F7169" w14:textId="1A999A06" w:rsidTr="00A237A6">
        <w:tc>
          <w:tcPr>
            <w:tcW w:w="4007" w:type="dxa"/>
            <w:vAlign w:val="center"/>
          </w:tcPr>
          <w:p w14:paraId="582F7D82" w14:textId="1F3EB9C5" w:rsidR="00FF5121" w:rsidRPr="00AA66EE" w:rsidRDefault="00FF5121" w:rsidP="00617B9F">
            <w:pPr>
              <w:pStyle w:val="ListParagraph"/>
              <w:numPr>
                <w:ilvl w:val="0"/>
                <w:numId w:val="19"/>
              </w:numPr>
              <w:rPr>
                <w:rFonts w:ascii="Omnes_GirlScouts Light" w:hAnsi="Omnes_GirlScouts Light"/>
                <w:sz w:val="22"/>
                <w:szCs w:val="22"/>
              </w:rPr>
            </w:pPr>
            <w:r w:rsidRPr="00AA66EE">
              <w:rPr>
                <w:rFonts w:ascii="Omnes_GirlScouts Light" w:eastAsia="Times New Roman" w:hAnsi="Omnes_GirlScouts Light" w:cs="Calibri"/>
                <w:sz w:val="22"/>
                <w:szCs w:val="22"/>
              </w:rPr>
              <w:t>Members are expected to</w:t>
            </w:r>
            <w:r w:rsidRPr="00AA66EE">
              <w:rPr>
                <w:rFonts w:ascii="Omnes_GirlScouts Light" w:eastAsia="Times New Roman" w:hAnsi="Omnes_GirlScouts Light" w:cs="Calibri"/>
                <w:b/>
                <w:bCs/>
                <w:sz w:val="22"/>
                <w:szCs w:val="22"/>
              </w:rPr>
              <w:t xml:space="preserve"> join at least one Board Committee (no more than two) and serve actively on that committee(s) throughout the year. </w:t>
            </w:r>
            <w:r w:rsidRPr="00AA66EE">
              <w:rPr>
                <w:rFonts w:ascii="Omnes_GirlScouts Light" w:eastAsia="Times New Roman" w:hAnsi="Omnes_GirlScouts Light" w:cs="Calibri"/>
                <w:sz w:val="22"/>
                <w:szCs w:val="22"/>
              </w:rPr>
              <w:t xml:space="preserve">If you are nominated to chair the committee, you are expected to hold regular meetings, set an agenda in advance of the </w:t>
            </w:r>
            <w:proofErr w:type="gramStart"/>
            <w:r w:rsidRPr="00AA66EE">
              <w:rPr>
                <w:rFonts w:ascii="Omnes_GirlScouts Light" w:eastAsia="Times New Roman" w:hAnsi="Omnes_GirlScouts Light" w:cs="Calibri"/>
                <w:sz w:val="22"/>
                <w:szCs w:val="22"/>
              </w:rPr>
              <w:t>meeting</w:t>
            </w:r>
            <w:proofErr w:type="gramEnd"/>
            <w:r w:rsidRPr="00AA66EE">
              <w:rPr>
                <w:rFonts w:ascii="Omnes_GirlScouts Light" w:eastAsia="Times New Roman" w:hAnsi="Omnes_GirlScouts Light" w:cs="Calibri"/>
                <w:sz w:val="22"/>
                <w:szCs w:val="22"/>
              </w:rPr>
              <w:t xml:space="preserve"> and have minutes of the meeting taken so they may be shared with the Board as part of the consent agenda.</w:t>
            </w:r>
          </w:p>
        </w:tc>
        <w:tc>
          <w:tcPr>
            <w:tcW w:w="2491" w:type="dxa"/>
            <w:vAlign w:val="center"/>
          </w:tcPr>
          <w:p w14:paraId="6E62B1E2" w14:textId="77777777" w:rsidR="00FF5121" w:rsidRPr="00AA66EE" w:rsidRDefault="00FF5121" w:rsidP="00617B9F">
            <w:pPr>
              <w:pStyle w:val="ListParagraph"/>
              <w:numPr>
                <w:ilvl w:val="0"/>
                <w:numId w:val="14"/>
              </w:numPr>
              <w:rPr>
                <w:rFonts w:ascii="Omnes_GirlScouts Light" w:eastAsia="Times New Roman" w:hAnsi="Omnes_GirlScouts Light" w:cs="Calibri"/>
                <w:sz w:val="22"/>
                <w:szCs w:val="22"/>
              </w:rPr>
            </w:pPr>
            <w:r w:rsidRPr="00AA66EE">
              <w:rPr>
                <w:rFonts w:ascii="Omnes_GirlScouts Light" w:eastAsia="Times New Roman" w:hAnsi="Omnes_GirlScouts Light" w:cs="Calibri"/>
                <w:sz w:val="22"/>
                <w:szCs w:val="22"/>
              </w:rPr>
              <w:t>Join at least one, maximum two Committees in line with skills/expertise.</w:t>
            </w:r>
          </w:p>
          <w:p w14:paraId="5B4F26BB" w14:textId="77777777" w:rsidR="00FF5121" w:rsidRPr="00AA66EE" w:rsidRDefault="00FF5121" w:rsidP="00617B9F">
            <w:pPr>
              <w:pStyle w:val="ListParagraph"/>
              <w:numPr>
                <w:ilvl w:val="0"/>
                <w:numId w:val="14"/>
              </w:numPr>
              <w:rPr>
                <w:rFonts w:ascii="Omnes_GirlScouts Light" w:eastAsia="Times New Roman" w:hAnsi="Omnes_GirlScouts Light" w:cs="Calibri"/>
                <w:sz w:val="22"/>
                <w:szCs w:val="22"/>
              </w:rPr>
            </w:pPr>
            <w:r w:rsidRPr="00AA66EE">
              <w:rPr>
                <w:rFonts w:ascii="Omnes_GirlScouts Light" w:eastAsia="Times New Roman" w:hAnsi="Omnes_GirlScouts Light" w:cs="Calibri"/>
                <w:sz w:val="22"/>
                <w:szCs w:val="22"/>
              </w:rPr>
              <w:t>Be willing to chair a committee.</w:t>
            </w:r>
          </w:p>
          <w:p w14:paraId="4B7138CB" w14:textId="77777777" w:rsidR="00FF5121" w:rsidRPr="00AA66EE" w:rsidRDefault="00FF5121" w:rsidP="00617B9F">
            <w:pPr>
              <w:pStyle w:val="ListParagraph"/>
              <w:numPr>
                <w:ilvl w:val="0"/>
                <w:numId w:val="14"/>
              </w:numPr>
              <w:rPr>
                <w:rFonts w:ascii="Omnes_GirlScouts Light" w:eastAsia="Times New Roman" w:hAnsi="Omnes_GirlScouts Light" w:cs="Calibri"/>
                <w:sz w:val="22"/>
                <w:szCs w:val="22"/>
              </w:rPr>
            </w:pPr>
            <w:r w:rsidRPr="00AA66EE">
              <w:rPr>
                <w:rFonts w:ascii="Omnes_GirlScouts Light" w:eastAsia="Times New Roman" w:hAnsi="Omnes_GirlScouts Light" w:cs="Calibri"/>
                <w:sz w:val="22"/>
                <w:szCs w:val="22"/>
              </w:rPr>
              <w:t>Ensure committee meeting minutes are submitted for placement on the board portal.</w:t>
            </w:r>
          </w:p>
          <w:p w14:paraId="30EEDB4A" w14:textId="22F1BFEC" w:rsidR="00FF5121" w:rsidRPr="00A72AD0" w:rsidRDefault="00FF5121" w:rsidP="00066309">
            <w:pPr>
              <w:pStyle w:val="ListParagraph"/>
              <w:ind w:left="360"/>
              <w:rPr>
                <w:rFonts w:ascii="Calibri" w:eastAsia="Times New Roman" w:hAnsi="Calibri" w:cs="Calibri"/>
                <w:sz w:val="22"/>
                <w:szCs w:val="22"/>
              </w:rPr>
            </w:pPr>
          </w:p>
        </w:tc>
        <w:tc>
          <w:tcPr>
            <w:tcW w:w="3150" w:type="dxa"/>
          </w:tcPr>
          <w:p w14:paraId="11B6910E" w14:textId="67D8C2BD" w:rsidR="00FF5121" w:rsidRPr="00AA66EE" w:rsidRDefault="00264FE7" w:rsidP="00617B9F">
            <w:pPr>
              <w:pStyle w:val="ListParagraph"/>
              <w:numPr>
                <w:ilvl w:val="0"/>
                <w:numId w:val="14"/>
              </w:numPr>
              <w:rPr>
                <w:rFonts w:ascii="Omnes_GirlScouts Light" w:eastAsia="Times New Roman" w:hAnsi="Omnes_GirlScouts Light" w:cs="Calibri"/>
                <w:sz w:val="22"/>
                <w:szCs w:val="22"/>
              </w:rPr>
            </w:pPr>
            <w:r w:rsidRPr="00AA66EE">
              <w:rPr>
                <w:rFonts w:ascii="Omnes_GirlScouts Light" w:hAnsi="Omnes_GirlScouts Light"/>
                <w:sz w:val="22"/>
                <w:szCs w:val="22"/>
              </w:rPr>
              <w:t xml:space="preserve">Please </w:t>
            </w:r>
            <w:r w:rsidR="0012306F" w:rsidRPr="00AA66EE">
              <w:rPr>
                <w:rFonts w:ascii="Omnes_GirlScouts Light" w:hAnsi="Omnes_GirlScouts Light"/>
                <w:sz w:val="22"/>
                <w:szCs w:val="22"/>
              </w:rPr>
              <w:t>s</w:t>
            </w:r>
            <w:r w:rsidR="0089728C" w:rsidRPr="00AA66EE">
              <w:rPr>
                <w:rFonts w:ascii="Omnes_GirlScouts Light" w:hAnsi="Omnes_GirlScouts Light"/>
                <w:sz w:val="22"/>
                <w:szCs w:val="22"/>
              </w:rPr>
              <w:t>ummarize your participation in committee work.</w:t>
            </w:r>
          </w:p>
        </w:tc>
      </w:tr>
      <w:tr w:rsidR="00A72AD0" w:rsidRPr="00A72AD0" w14:paraId="1D5E6B7D" w14:textId="23E77465" w:rsidTr="00A237A6">
        <w:tc>
          <w:tcPr>
            <w:tcW w:w="4007" w:type="dxa"/>
            <w:vAlign w:val="center"/>
          </w:tcPr>
          <w:p w14:paraId="268EA695" w14:textId="3F20F145" w:rsidR="00FF5121" w:rsidRPr="00AA66EE" w:rsidRDefault="00FF5121" w:rsidP="00617B9F">
            <w:pPr>
              <w:pStyle w:val="ListParagraph"/>
              <w:numPr>
                <w:ilvl w:val="0"/>
                <w:numId w:val="19"/>
              </w:numPr>
              <w:rPr>
                <w:rFonts w:ascii="Omnes_GirlScouts Light" w:hAnsi="Omnes_GirlScouts Light"/>
                <w:sz w:val="22"/>
                <w:szCs w:val="22"/>
              </w:rPr>
            </w:pPr>
            <w:r w:rsidRPr="00AA66EE">
              <w:rPr>
                <w:rFonts w:ascii="Omnes_GirlScouts Light" w:eastAsia="Times New Roman" w:hAnsi="Omnes_GirlScouts Light" w:cs="Calibri"/>
                <w:sz w:val="22"/>
                <w:szCs w:val="22"/>
              </w:rPr>
              <w:t xml:space="preserve">Members are expected to </w:t>
            </w:r>
            <w:r w:rsidRPr="00AA66EE">
              <w:rPr>
                <w:rFonts w:ascii="Omnes_GirlScouts Light" w:eastAsia="Times New Roman" w:hAnsi="Omnes_GirlScouts Light" w:cs="Calibri"/>
                <w:b/>
                <w:bCs/>
                <w:sz w:val="22"/>
                <w:szCs w:val="22"/>
              </w:rPr>
              <w:t>come prepared for all Board and committee meetings and to actively participate in the discussions that occur.</w:t>
            </w:r>
            <w:r w:rsidRPr="00AA66EE">
              <w:rPr>
                <w:rFonts w:ascii="Omnes_GirlScouts Light" w:eastAsia="Times New Roman" w:hAnsi="Omnes_GirlScouts Light" w:cs="Calibri"/>
                <w:sz w:val="22"/>
                <w:szCs w:val="22"/>
              </w:rPr>
              <w:t xml:space="preserve"> This includes taking the time to read materials distributed ahead of time for consent agendas, as well as completing any assignments you have been asked to do by the committees you participate on or directly by the Board.</w:t>
            </w:r>
          </w:p>
        </w:tc>
        <w:tc>
          <w:tcPr>
            <w:tcW w:w="2491" w:type="dxa"/>
            <w:vAlign w:val="center"/>
          </w:tcPr>
          <w:p w14:paraId="5B4B34A0" w14:textId="77777777" w:rsidR="00FF5121" w:rsidRPr="00AA66EE" w:rsidRDefault="00FF5121" w:rsidP="00617B9F">
            <w:pPr>
              <w:pStyle w:val="ListParagraph"/>
              <w:numPr>
                <w:ilvl w:val="0"/>
                <w:numId w:val="16"/>
              </w:numPr>
              <w:rPr>
                <w:rFonts w:ascii="Omnes_GirlScouts Light" w:eastAsia="Times New Roman" w:hAnsi="Omnes_GirlScouts Light" w:cs="Calibri"/>
                <w:sz w:val="22"/>
                <w:szCs w:val="22"/>
              </w:rPr>
            </w:pPr>
            <w:r w:rsidRPr="00AA66EE">
              <w:rPr>
                <w:rFonts w:ascii="Omnes_GirlScouts Light" w:eastAsia="Times New Roman" w:hAnsi="Omnes_GirlScouts Light" w:cs="Calibri"/>
                <w:sz w:val="22"/>
                <w:szCs w:val="22"/>
              </w:rPr>
              <w:t>Come to meetings prepared and be actively engaged.</w:t>
            </w:r>
          </w:p>
          <w:p w14:paraId="6F2EB437" w14:textId="77777777" w:rsidR="00FF5121" w:rsidRPr="00AA66EE" w:rsidRDefault="00FF5121" w:rsidP="00617B9F">
            <w:pPr>
              <w:pStyle w:val="ListParagraph"/>
              <w:numPr>
                <w:ilvl w:val="0"/>
                <w:numId w:val="16"/>
              </w:numPr>
              <w:rPr>
                <w:rFonts w:ascii="Omnes_GirlScouts Light" w:eastAsia="Times New Roman" w:hAnsi="Omnes_GirlScouts Light" w:cs="Calibri"/>
                <w:sz w:val="22"/>
                <w:szCs w:val="22"/>
              </w:rPr>
            </w:pPr>
            <w:r w:rsidRPr="00AA66EE">
              <w:rPr>
                <w:rFonts w:ascii="Omnes_GirlScouts Light" w:eastAsia="Times New Roman" w:hAnsi="Omnes_GirlScouts Light" w:cs="Calibri"/>
                <w:sz w:val="22"/>
                <w:szCs w:val="22"/>
              </w:rPr>
              <w:t>Utilize skills/expertise to assist in key strategic initiatives and committee work.</w:t>
            </w:r>
          </w:p>
          <w:p w14:paraId="4A20713B" w14:textId="1F44BEF8" w:rsidR="00FF5121" w:rsidRPr="00AA66EE" w:rsidRDefault="00FF5121" w:rsidP="00617B9F">
            <w:pPr>
              <w:pStyle w:val="ListParagraph"/>
              <w:numPr>
                <w:ilvl w:val="0"/>
                <w:numId w:val="16"/>
              </w:numPr>
              <w:rPr>
                <w:rFonts w:ascii="Omnes_GirlScouts Light" w:eastAsia="Times New Roman" w:hAnsi="Omnes_GirlScouts Light" w:cs="Calibri"/>
                <w:sz w:val="22"/>
                <w:szCs w:val="22"/>
              </w:rPr>
            </w:pPr>
            <w:r w:rsidRPr="00AA66EE">
              <w:rPr>
                <w:rFonts w:ascii="Omnes_GirlScouts Light" w:eastAsia="Times New Roman" w:hAnsi="Omnes_GirlScouts Light" w:cs="Calibri"/>
                <w:sz w:val="22"/>
                <w:szCs w:val="22"/>
              </w:rPr>
              <w:t>Understand P2P’s Bylaws.</w:t>
            </w:r>
          </w:p>
          <w:p w14:paraId="49996903" w14:textId="7C46FB37" w:rsidR="00FF5121" w:rsidRPr="00A72AD0" w:rsidRDefault="00FF5121" w:rsidP="00617B9F">
            <w:pPr>
              <w:pStyle w:val="ListParagraph"/>
              <w:numPr>
                <w:ilvl w:val="0"/>
                <w:numId w:val="16"/>
              </w:numPr>
              <w:rPr>
                <w:rFonts w:ascii="Calibri" w:eastAsia="Times New Roman" w:hAnsi="Calibri" w:cs="Calibri"/>
                <w:sz w:val="22"/>
                <w:szCs w:val="22"/>
              </w:rPr>
            </w:pPr>
            <w:r w:rsidRPr="00AA66EE">
              <w:rPr>
                <w:rFonts w:ascii="Omnes_GirlScouts Light" w:eastAsia="Times New Roman" w:hAnsi="Omnes_GirlScouts Light" w:cs="Calibri"/>
                <w:sz w:val="22"/>
                <w:szCs w:val="22"/>
              </w:rPr>
              <w:t>Participate in the financial oversight of P2P.</w:t>
            </w:r>
          </w:p>
        </w:tc>
        <w:tc>
          <w:tcPr>
            <w:tcW w:w="3150" w:type="dxa"/>
          </w:tcPr>
          <w:p w14:paraId="016903E9" w14:textId="31720D7D" w:rsidR="00FF5121" w:rsidRPr="00AA66EE" w:rsidRDefault="0012306F" w:rsidP="00617B9F">
            <w:pPr>
              <w:pStyle w:val="ListParagraph"/>
              <w:numPr>
                <w:ilvl w:val="0"/>
                <w:numId w:val="16"/>
              </w:numPr>
              <w:rPr>
                <w:rFonts w:ascii="Omnes_GirlScouts Light" w:eastAsia="Times New Roman" w:hAnsi="Omnes_GirlScouts Light" w:cs="Calibri"/>
                <w:sz w:val="22"/>
                <w:szCs w:val="22"/>
              </w:rPr>
            </w:pPr>
            <w:r w:rsidRPr="00AA66EE">
              <w:rPr>
                <w:rFonts w:ascii="Omnes_GirlScouts Light" w:hAnsi="Omnes_GirlScouts Light"/>
                <w:sz w:val="22"/>
                <w:szCs w:val="22"/>
              </w:rPr>
              <w:t>Please explain how y</w:t>
            </w:r>
            <w:r w:rsidR="0043048A" w:rsidRPr="00AA66EE">
              <w:rPr>
                <w:rFonts w:ascii="Omnes_GirlScouts Light" w:hAnsi="Omnes_GirlScouts Light"/>
                <w:sz w:val="22"/>
                <w:szCs w:val="22"/>
              </w:rPr>
              <w:t>ou utilize</w:t>
            </w:r>
            <w:r w:rsidRPr="00AA66EE">
              <w:rPr>
                <w:rFonts w:ascii="Omnes_GirlScouts Light" w:hAnsi="Omnes_GirlScouts Light"/>
                <w:sz w:val="22"/>
                <w:szCs w:val="22"/>
              </w:rPr>
              <w:t xml:space="preserve">d </w:t>
            </w:r>
            <w:r w:rsidR="0043048A" w:rsidRPr="00AA66EE">
              <w:rPr>
                <w:rFonts w:ascii="Omnes_GirlScouts Light" w:hAnsi="Omnes_GirlScouts Light"/>
                <w:sz w:val="22"/>
                <w:szCs w:val="22"/>
              </w:rPr>
              <w:t xml:space="preserve">your </w:t>
            </w:r>
            <w:r w:rsidRPr="00AA66EE">
              <w:rPr>
                <w:rFonts w:ascii="Omnes_GirlScouts Light" w:hAnsi="Omnes_GirlScouts Light"/>
                <w:sz w:val="22"/>
                <w:szCs w:val="22"/>
              </w:rPr>
              <w:t>skills; a</w:t>
            </w:r>
            <w:r w:rsidR="0043048A" w:rsidRPr="00AA66EE">
              <w:rPr>
                <w:rFonts w:ascii="Omnes_GirlScouts Light" w:hAnsi="Omnes_GirlScouts Light"/>
                <w:sz w:val="22"/>
                <w:szCs w:val="22"/>
              </w:rPr>
              <w:t>nd describe your effectiveness/achievements in board and committee work.</w:t>
            </w:r>
          </w:p>
        </w:tc>
      </w:tr>
      <w:tr w:rsidR="00A72AD0" w:rsidRPr="00A72AD0" w14:paraId="258E73D0" w14:textId="34C7C47B" w:rsidTr="00AA66EE">
        <w:tc>
          <w:tcPr>
            <w:tcW w:w="4007" w:type="dxa"/>
            <w:vAlign w:val="center"/>
          </w:tcPr>
          <w:p w14:paraId="1B6027DC" w14:textId="59ADFF60" w:rsidR="00FF5121" w:rsidRPr="00AE448A" w:rsidRDefault="00FF5121" w:rsidP="00617B9F">
            <w:pPr>
              <w:pStyle w:val="ListParagraph"/>
              <w:numPr>
                <w:ilvl w:val="0"/>
                <w:numId w:val="19"/>
              </w:numPr>
              <w:rPr>
                <w:rFonts w:ascii="Omnes_GirlScouts Light" w:eastAsia="Times New Roman" w:hAnsi="Omnes_GirlScouts Light" w:cs="Calibri"/>
                <w:sz w:val="22"/>
                <w:szCs w:val="22"/>
              </w:rPr>
            </w:pPr>
            <w:r w:rsidRPr="00AE448A">
              <w:rPr>
                <w:rFonts w:ascii="Omnes_GirlScouts Light" w:eastAsia="Times New Roman" w:hAnsi="Omnes_GirlScouts Light" w:cs="Calibri"/>
                <w:sz w:val="22"/>
                <w:szCs w:val="22"/>
              </w:rPr>
              <w:lastRenderedPageBreak/>
              <w:t xml:space="preserve">Members are expected to </w:t>
            </w:r>
            <w:r w:rsidRPr="00AE448A">
              <w:rPr>
                <w:rFonts w:ascii="Omnes_GirlScouts Light" w:eastAsia="Times New Roman" w:hAnsi="Omnes_GirlScouts Light" w:cs="Calibri"/>
                <w:b/>
                <w:bCs/>
                <w:sz w:val="22"/>
                <w:szCs w:val="22"/>
              </w:rPr>
              <w:t xml:space="preserve">make an annual financial donation to Person-to-Person (P2P) at a personally meaningful level. </w:t>
            </w:r>
            <w:r w:rsidRPr="00AE448A">
              <w:rPr>
                <w:rFonts w:ascii="Omnes_GirlScouts Light" w:eastAsia="Times New Roman" w:hAnsi="Omnes_GirlScouts Light" w:cs="Calibri"/>
                <w:sz w:val="22"/>
                <w:szCs w:val="22"/>
              </w:rPr>
              <w:t xml:space="preserve">Several foundation grants P2P </w:t>
            </w:r>
            <w:proofErr w:type="gramStart"/>
            <w:r w:rsidRPr="00AE448A">
              <w:rPr>
                <w:rFonts w:ascii="Omnes_GirlScouts Light" w:eastAsia="Times New Roman" w:hAnsi="Omnes_GirlScouts Light" w:cs="Calibri"/>
                <w:sz w:val="22"/>
                <w:szCs w:val="22"/>
              </w:rPr>
              <w:t>depends</w:t>
            </w:r>
            <w:proofErr w:type="gramEnd"/>
            <w:r w:rsidRPr="00AE448A">
              <w:rPr>
                <w:rFonts w:ascii="Omnes_GirlScouts Light" w:eastAsia="Times New Roman" w:hAnsi="Omnes_GirlScouts Light" w:cs="Calibri"/>
                <w:sz w:val="22"/>
                <w:szCs w:val="22"/>
              </w:rPr>
              <w:t xml:space="preserve"> on require 100% participation of Board members as a condition of the grant. More importantly, the success of our development effort depends on our Board of Directors showing their strong commitment to the mission of P2P through leadership level donations. </w:t>
            </w:r>
          </w:p>
          <w:p w14:paraId="4A4E5441" w14:textId="40653193" w:rsidR="00FF5121" w:rsidRPr="00AE448A" w:rsidRDefault="00FF5121" w:rsidP="00617B9F">
            <w:pPr>
              <w:pStyle w:val="ListParagraph"/>
              <w:numPr>
                <w:ilvl w:val="0"/>
                <w:numId w:val="19"/>
              </w:numPr>
              <w:rPr>
                <w:rFonts w:ascii="Omnes_GirlScouts Light" w:hAnsi="Omnes_GirlScouts Light"/>
                <w:sz w:val="22"/>
                <w:szCs w:val="22"/>
              </w:rPr>
            </w:pPr>
            <w:r w:rsidRPr="00AE448A">
              <w:rPr>
                <w:rFonts w:ascii="Omnes_GirlScouts Light" w:eastAsia="Times New Roman" w:hAnsi="Omnes_GirlScouts Light" w:cs="Calibri"/>
                <w:sz w:val="22"/>
                <w:szCs w:val="22"/>
              </w:rPr>
              <w:t>We do not set a minimum dollar figure for donations, but when you do plan your charitable giving for the year, we ask you to consider placing P2P among the top three organizations you support financially.</w:t>
            </w:r>
          </w:p>
        </w:tc>
        <w:tc>
          <w:tcPr>
            <w:tcW w:w="2491" w:type="dxa"/>
          </w:tcPr>
          <w:p w14:paraId="3A032425" w14:textId="0AB50065" w:rsidR="00FF5121" w:rsidRPr="00AE448A" w:rsidRDefault="00FF5121" w:rsidP="00AA66EE">
            <w:pPr>
              <w:pStyle w:val="ListParagraph"/>
              <w:numPr>
                <w:ilvl w:val="0"/>
                <w:numId w:val="21"/>
              </w:numPr>
              <w:rPr>
                <w:rFonts w:ascii="Omnes_GirlScouts Light" w:hAnsi="Omnes_GirlScouts Light"/>
                <w:sz w:val="22"/>
                <w:szCs w:val="22"/>
              </w:rPr>
            </w:pPr>
            <w:r w:rsidRPr="00AE448A">
              <w:rPr>
                <w:rFonts w:ascii="Omnes_GirlScouts Light" w:eastAsia="Times New Roman" w:hAnsi="Omnes_GirlScouts Light" w:cs="Calibri"/>
                <w:sz w:val="22"/>
                <w:szCs w:val="22"/>
              </w:rPr>
              <w:t>Donate to Annual Appeal or another specific initiative at a level equal to your other top 2 charities.</w:t>
            </w:r>
          </w:p>
        </w:tc>
        <w:tc>
          <w:tcPr>
            <w:tcW w:w="3150" w:type="dxa"/>
          </w:tcPr>
          <w:p w14:paraId="6EC97D6C" w14:textId="7031E7B0" w:rsidR="0012306F" w:rsidRPr="00AE448A" w:rsidRDefault="0012306F" w:rsidP="0043048A">
            <w:pPr>
              <w:pStyle w:val="ListParagraph"/>
              <w:numPr>
                <w:ilvl w:val="0"/>
                <w:numId w:val="21"/>
              </w:numPr>
              <w:rPr>
                <w:rFonts w:ascii="Omnes_GirlScouts Light" w:eastAsia="Times New Roman" w:hAnsi="Omnes_GirlScouts Light" w:cs="Calibri"/>
                <w:sz w:val="22"/>
                <w:szCs w:val="22"/>
              </w:rPr>
            </w:pPr>
            <w:r w:rsidRPr="00AE448A">
              <w:rPr>
                <w:rFonts w:ascii="Omnes_GirlScouts Light" w:eastAsia="Times New Roman" w:hAnsi="Omnes_GirlScouts Light" w:cs="Calibri"/>
                <w:sz w:val="22"/>
                <w:szCs w:val="22"/>
              </w:rPr>
              <w:t xml:space="preserve">Were you able to </w:t>
            </w:r>
            <w:proofErr w:type="gramStart"/>
            <w:r w:rsidRPr="00AE448A">
              <w:rPr>
                <w:rFonts w:ascii="Omnes_GirlScouts Light" w:eastAsia="Times New Roman" w:hAnsi="Omnes_GirlScouts Light" w:cs="Calibri"/>
                <w:sz w:val="22"/>
                <w:szCs w:val="22"/>
              </w:rPr>
              <w:t>make a donation</w:t>
            </w:r>
            <w:proofErr w:type="gramEnd"/>
            <w:r w:rsidRPr="00AE448A">
              <w:rPr>
                <w:rFonts w:ascii="Omnes_GirlScouts Light" w:eastAsia="Times New Roman" w:hAnsi="Omnes_GirlScouts Light" w:cs="Calibri"/>
                <w:sz w:val="22"/>
                <w:szCs w:val="22"/>
              </w:rPr>
              <w:t xml:space="preserve"> that met or exceeded expectations?</w:t>
            </w:r>
          </w:p>
        </w:tc>
      </w:tr>
      <w:tr w:rsidR="00A72AD0" w:rsidRPr="00A72AD0" w14:paraId="510AFEE4" w14:textId="42DD7C4D" w:rsidTr="00AA66EE">
        <w:tc>
          <w:tcPr>
            <w:tcW w:w="4007" w:type="dxa"/>
            <w:vAlign w:val="center"/>
          </w:tcPr>
          <w:p w14:paraId="4593E09E" w14:textId="604CC83A" w:rsidR="00FF5121" w:rsidRPr="00AE448A" w:rsidRDefault="00FF5121" w:rsidP="00617B9F">
            <w:pPr>
              <w:pStyle w:val="ListParagraph"/>
              <w:numPr>
                <w:ilvl w:val="0"/>
                <w:numId w:val="19"/>
              </w:numPr>
              <w:rPr>
                <w:rFonts w:ascii="Omnes_GirlScouts Light" w:hAnsi="Omnes_GirlScouts Light"/>
                <w:sz w:val="22"/>
                <w:szCs w:val="22"/>
              </w:rPr>
            </w:pPr>
            <w:r w:rsidRPr="00AE448A">
              <w:rPr>
                <w:rFonts w:ascii="Omnes_GirlScouts Light" w:eastAsia="Times New Roman" w:hAnsi="Omnes_GirlScouts Light" w:cs="Calibri"/>
                <w:sz w:val="22"/>
                <w:szCs w:val="22"/>
              </w:rPr>
              <w:t xml:space="preserve">Members are expected to </w:t>
            </w:r>
            <w:r w:rsidRPr="00AE448A">
              <w:rPr>
                <w:rFonts w:ascii="Omnes_GirlScouts Light" w:eastAsia="Times New Roman" w:hAnsi="Omnes_GirlScouts Light" w:cs="Calibri"/>
                <w:b/>
                <w:bCs/>
                <w:sz w:val="22"/>
                <w:szCs w:val="22"/>
              </w:rPr>
              <w:t xml:space="preserve">attend as many P2P development, fundraising and friend-raising functions during the year as possible </w:t>
            </w:r>
            <w:r w:rsidRPr="00AE448A">
              <w:rPr>
                <w:rFonts w:ascii="Omnes_GirlScouts Light" w:eastAsia="Times New Roman" w:hAnsi="Omnes_GirlScouts Light" w:cs="Calibri"/>
                <w:sz w:val="22"/>
                <w:szCs w:val="22"/>
              </w:rPr>
              <w:t>(e.g. OPUS for P2P events, P2P Major Donor Thank You Reception/Events, Scholarship Graduation Party, Volunteer Luncheon, etc.) and when appropriate invite people within your sphere of influence to join you. At a minimum we ask that you attend two P2P events each calendar year.</w:t>
            </w:r>
          </w:p>
        </w:tc>
        <w:tc>
          <w:tcPr>
            <w:tcW w:w="2491" w:type="dxa"/>
          </w:tcPr>
          <w:p w14:paraId="583452E9" w14:textId="22DF54D5" w:rsidR="00FF5121" w:rsidRPr="00AE448A" w:rsidRDefault="00FF5121" w:rsidP="00AA66EE">
            <w:pPr>
              <w:pStyle w:val="ListParagraph"/>
              <w:numPr>
                <w:ilvl w:val="0"/>
                <w:numId w:val="21"/>
              </w:numPr>
              <w:rPr>
                <w:rFonts w:ascii="Omnes_GirlScouts Light" w:eastAsia="Times New Roman" w:hAnsi="Omnes_GirlScouts Light" w:cs="Calibri"/>
                <w:sz w:val="22"/>
                <w:szCs w:val="22"/>
              </w:rPr>
            </w:pPr>
            <w:r w:rsidRPr="00AE448A">
              <w:rPr>
                <w:rFonts w:ascii="Omnes_GirlScouts Light" w:eastAsia="Times New Roman" w:hAnsi="Omnes_GirlScouts Light" w:cs="Calibri"/>
                <w:sz w:val="22"/>
                <w:szCs w:val="22"/>
              </w:rPr>
              <w:t>Represent P2P at a minimum of 2 events/ year.</w:t>
            </w:r>
          </w:p>
          <w:p w14:paraId="551CE85C" w14:textId="6CC63390" w:rsidR="00FF5121" w:rsidRPr="00AE448A" w:rsidRDefault="00FF5121" w:rsidP="00AA66EE">
            <w:pPr>
              <w:pStyle w:val="ListParagraph"/>
              <w:numPr>
                <w:ilvl w:val="0"/>
                <w:numId w:val="21"/>
              </w:numPr>
              <w:rPr>
                <w:rFonts w:ascii="Omnes_GirlScouts Light" w:eastAsia="Times New Roman" w:hAnsi="Omnes_GirlScouts Light" w:cs="Calibri"/>
                <w:sz w:val="22"/>
                <w:szCs w:val="22"/>
              </w:rPr>
            </w:pPr>
            <w:r w:rsidRPr="00AE448A">
              <w:rPr>
                <w:rFonts w:ascii="Omnes_GirlScouts Light" w:eastAsia="Times New Roman" w:hAnsi="Omnes_GirlScouts Light" w:cs="Calibri"/>
                <w:sz w:val="22"/>
                <w:szCs w:val="22"/>
              </w:rPr>
              <w:t>Advocate for P2P at one’s own social gatherings.</w:t>
            </w:r>
          </w:p>
        </w:tc>
        <w:tc>
          <w:tcPr>
            <w:tcW w:w="3150" w:type="dxa"/>
          </w:tcPr>
          <w:p w14:paraId="45F672F5" w14:textId="5B5DBCAC" w:rsidR="00FF5121" w:rsidRPr="00AE448A" w:rsidRDefault="0012306F" w:rsidP="00617B9F">
            <w:pPr>
              <w:pStyle w:val="ListParagraph"/>
              <w:numPr>
                <w:ilvl w:val="0"/>
                <w:numId w:val="21"/>
              </w:numPr>
              <w:rPr>
                <w:rFonts w:ascii="Omnes_GirlScouts Light" w:eastAsia="Times New Roman" w:hAnsi="Omnes_GirlScouts Light" w:cs="Calibri"/>
                <w:sz w:val="22"/>
                <w:szCs w:val="22"/>
              </w:rPr>
            </w:pPr>
            <w:r w:rsidRPr="00AE448A">
              <w:rPr>
                <w:rFonts w:ascii="Omnes_GirlScouts Light" w:eastAsia="Times New Roman" w:hAnsi="Omnes_GirlScouts Light" w:cs="Calibri"/>
                <w:sz w:val="22"/>
                <w:szCs w:val="22"/>
              </w:rPr>
              <w:t>Please d</w:t>
            </w:r>
            <w:r w:rsidR="0043048A" w:rsidRPr="00AE448A">
              <w:rPr>
                <w:rFonts w:ascii="Omnes_GirlScouts Light" w:eastAsia="Times New Roman" w:hAnsi="Omnes_GirlScouts Light" w:cs="Calibri"/>
                <w:sz w:val="22"/>
                <w:szCs w:val="22"/>
              </w:rPr>
              <w:t xml:space="preserve">escribe your </w:t>
            </w:r>
            <w:r w:rsidR="008A0651" w:rsidRPr="00AE448A">
              <w:rPr>
                <w:rFonts w:ascii="Omnes_GirlScouts Light" w:eastAsia="Times New Roman" w:hAnsi="Omnes_GirlScouts Light" w:cs="Calibri"/>
                <w:sz w:val="22"/>
                <w:szCs w:val="22"/>
              </w:rPr>
              <w:t>involvement in P2P events.</w:t>
            </w:r>
          </w:p>
        </w:tc>
      </w:tr>
      <w:tr w:rsidR="00A72AD0" w:rsidRPr="00A72AD0" w14:paraId="72CA5076" w14:textId="1AA50ACE" w:rsidTr="00AE448A">
        <w:tc>
          <w:tcPr>
            <w:tcW w:w="4007" w:type="dxa"/>
            <w:vAlign w:val="center"/>
          </w:tcPr>
          <w:p w14:paraId="0A161A43" w14:textId="688F790C" w:rsidR="00FF5121" w:rsidRPr="00AE448A" w:rsidRDefault="00FF5121" w:rsidP="00617B9F">
            <w:pPr>
              <w:pStyle w:val="ListParagraph"/>
              <w:numPr>
                <w:ilvl w:val="0"/>
                <w:numId w:val="19"/>
              </w:numPr>
              <w:rPr>
                <w:rFonts w:ascii="Omnes_GirlScouts Light" w:hAnsi="Omnes_GirlScouts Light"/>
                <w:sz w:val="22"/>
                <w:szCs w:val="22"/>
              </w:rPr>
            </w:pPr>
            <w:r w:rsidRPr="00AE448A">
              <w:rPr>
                <w:rFonts w:ascii="Omnes_GirlScouts Light" w:eastAsia="Times New Roman" w:hAnsi="Omnes_GirlScouts Light" w:cs="Calibri"/>
                <w:sz w:val="22"/>
                <w:szCs w:val="22"/>
              </w:rPr>
              <w:t xml:space="preserve">Members are expected to </w:t>
            </w:r>
            <w:r w:rsidRPr="00AE448A">
              <w:rPr>
                <w:rFonts w:ascii="Omnes_GirlScouts Light" w:eastAsia="Times New Roman" w:hAnsi="Omnes_GirlScouts Light" w:cs="Calibri"/>
                <w:b/>
                <w:bCs/>
                <w:sz w:val="22"/>
                <w:szCs w:val="22"/>
              </w:rPr>
              <w:t>volunteer at P2P throughout the year.</w:t>
            </w:r>
            <w:r w:rsidRPr="00AE448A">
              <w:rPr>
                <w:rFonts w:ascii="Omnes_GirlScouts Light" w:eastAsia="Times New Roman" w:hAnsi="Omnes_GirlScouts Light" w:cs="Calibri"/>
                <w:sz w:val="22"/>
                <w:szCs w:val="22"/>
              </w:rPr>
              <w:t xml:space="preserve"> Above all, this gives you an opportunity to understand the mission of the agency by participating in the delivery of programs and services to our clients. At a minimum we hope you will find two events during the year to volunteer such as Stamp Out Hunger, Keep Norwalk Warm or Holiday Toy Store.</w:t>
            </w:r>
          </w:p>
        </w:tc>
        <w:tc>
          <w:tcPr>
            <w:tcW w:w="2491" w:type="dxa"/>
          </w:tcPr>
          <w:p w14:paraId="0CFA20D5" w14:textId="526034A3" w:rsidR="00FF5121" w:rsidRPr="00AE448A" w:rsidRDefault="00FF5121" w:rsidP="00AE448A">
            <w:pPr>
              <w:pStyle w:val="ListParagraph"/>
              <w:numPr>
                <w:ilvl w:val="0"/>
                <w:numId w:val="22"/>
              </w:numPr>
              <w:rPr>
                <w:rFonts w:ascii="Omnes_GirlScouts Light" w:hAnsi="Omnes_GirlScouts Light"/>
                <w:sz w:val="22"/>
                <w:szCs w:val="22"/>
              </w:rPr>
            </w:pPr>
            <w:r w:rsidRPr="00AE448A">
              <w:rPr>
                <w:rFonts w:ascii="Omnes_GirlScouts Light" w:eastAsia="Times New Roman" w:hAnsi="Omnes_GirlScouts Light" w:cs="Calibri"/>
                <w:sz w:val="22"/>
                <w:szCs w:val="22"/>
              </w:rPr>
              <w:t>Volunteer minimum at two events a year (~ 5 -10 hours).</w:t>
            </w:r>
          </w:p>
        </w:tc>
        <w:tc>
          <w:tcPr>
            <w:tcW w:w="3150" w:type="dxa"/>
          </w:tcPr>
          <w:p w14:paraId="489C4698" w14:textId="55848A6A" w:rsidR="00FF5121" w:rsidRPr="00AE448A" w:rsidRDefault="0012306F" w:rsidP="00317612">
            <w:pPr>
              <w:pStyle w:val="ListParagraph"/>
              <w:numPr>
                <w:ilvl w:val="0"/>
                <w:numId w:val="22"/>
              </w:numPr>
              <w:rPr>
                <w:rFonts w:ascii="Omnes_GirlScouts Light" w:eastAsia="Times New Roman" w:hAnsi="Omnes_GirlScouts Light" w:cs="Calibri"/>
                <w:sz w:val="22"/>
                <w:szCs w:val="22"/>
              </w:rPr>
            </w:pPr>
            <w:r w:rsidRPr="00AE448A">
              <w:rPr>
                <w:rFonts w:ascii="Omnes_GirlScouts Light" w:eastAsia="Times New Roman" w:hAnsi="Omnes_GirlScouts Light" w:cs="Calibri"/>
                <w:sz w:val="22"/>
                <w:szCs w:val="22"/>
              </w:rPr>
              <w:t>Please d</w:t>
            </w:r>
            <w:r w:rsidR="008A0651" w:rsidRPr="00AE448A">
              <w:rPr>
                <w:rFonts w:ascii="Omnes_GirlScouts Light" w:eastAsia="Times New Roman" w:hAnsi="Omnes_GirlScouts Light" w:cs="Calibri"/>
                <w:sz w:val="22"/>
                <w:szCs w:val="22"/>
              </w:rPr>
              <w:t xml:space="preserve">escribe your </w:t>
            </w:r>
            <w:r w:rsidR="0058387F" w:rsidRPr="00AE448A">
              <w:rPr>
                <w:rFonts w:ascii="Omnes_GirlScouts Light" w:eastAsia="Times New Roman" w:hAnsi="Omnes_GirlScouts Light" w:cs="Calibri"/>
                <w:sz w:val="22"/>
                <w:szCs w:val="22"/>
              </w:rPr>
              <w:t xml:space="preserve">participation in P2P’s </w:t>
            </w:r>
            <w:r w:rsidR="008A0651" w:rsidRPr="00AE448A">
              <w:rPr>
                <w:rFonts w:ascii="Omnes_GirlScouts Light" w:eastAsia="Times New Roman" w:hAnsi="Omnes_GirlScouts Light" w:cs="Calibri"/>
                <w:sz w:val="22"/>
                <w:szCs w:val="22"/>
              </w:rPr>
              <w:t>volunteering activities.</w:t>
            </w:r>
          </w:p>
        </w:tc>
      </w:tr>
      <w:tr w:rsidR="00A72AD0" w:rsidRPr="00A72AD0" w14:paraId="75C6B4F7" w14:textId="2E4D132E" w:rsidTr="00A237A6">
        <w:tc>
          <w:tcPr>
            <w:tcW w:w="4007" w:type="dxa"/>
            <w:vAlign w:val="center"/>
          </w:tcPr>
          <w:p w14:paraId="2ECD0D66" w14:textId="183F68A1" w:rsidR="00FF5121" w:rsidRPr="00AE448A" w:rsidRDefault="00FF5121" w:rsidP="00617B9F">
            <w:pPr>
              <w:pStyle w:val="ListParagraph"/>
              <w:numPr>
                <w:ilvl w:val="0"/>
                <w:numId w:val="19"/>
              </w:numPr>
              <w:rPr>
                <w:rFonts w:ascii="Omnes_GirlScouts Light" w:hAnsi="Omnes_GirlScouts Light"/>
                <w:sz w:val="22"/>
                <w:szCs w:val="22"/>
              </w:rPr>
            </w:pPr>
            <w:r w:rsidRPr="00AE448A">
              <w:rPr>
                <w:rFonts w:ascii="Omnes_GirlScouts Light" w:eastAsia="Times New Roman" w:hAnsi="Omnes_GirlScouts Light" w:cs="Calibri"/>
                <w:sz w:val="22"/>
                <w:szCs w:val="22"/>
              </w:rPr>
              <w:t xml:space="preserve">Members are expected to </w:t>
            </w:r>
            <w:r w:rsidRPr="00AE448A">
              <w:rPr>
                <w:rFonts w:ascii="Omnes_GirlScouts Light" w:eastAsia="Times New Roman" w:hAnsi="Omnes_GirlScouts Light" w:cs="Calibri"/>
                <w:b/>
                <w:bCs/>
                <w:sz w:val="22"/>
                <w:szCs w:val="22"/>
              </w:rPr>
              <w:t xml:space="preserve">add five or more people to P2P’s annual appeal mailing list.  </w:t>
            </w:r>
            <w:r w:rsidRPr="00AE448A">
              <w:rPr>
                <w:rFonts w:ascii="Omnes_GirlScouts Light" w:eastAsia="Times New Roman" w:hAnsi="Omnes_GirlScouts Light" w:cs="Calibri"/>
                <w:sz w:val="22"/>
                <w:szCs w:val="22"/>
              </w:rPr>
              <w:t xml:space="preserve">In addition, we encourage Members to </w:t>
            </w:r>
            <w:r w:rsidRPr="00AE448A">
              <w:rPr>
                <w:rFonts w:ascii="Omnes_GirlScouts Light" w:eastAsia="Times New Roman" w:hAnsi="Omnes_GirlScouts Light" w:cs="Calibri"/>
                <w:b/>
                <w:bCs/>
                <w:sz w:val="22"/>
                <w:szCs w:val="22"/>
              </w:rPr>
              <w:t>introduce five or more people to P2P during the year</w:t>
            </w:r>
            <w:r w:rsidRPr="00AE448A">
              <w:rPr>
                <w:rFonts w:ascii="Omnes_GirlScouts Light" w:eastAsia="Times New Roman" w:hAnsi="Omnes_GirlScouts Light" w:cs="Calibri"/>
                <w:sz w:val="22"/>
                <w:szCs w:val="22"/>
              </w:rPr>
              <w:t xml:space="preserve">. This can be in any number of ways. P2P’s Chief Executive Officer, Chief Philanthropy Officer and Chief Community Relations Officer are available to give a tour, </w:t>
            </w:r>
            <w:r w:rsidRPr="00AE448A">
              <w:rPr>
                <w:rFonts w:ascii="Omnes_GirlScouts Light" w:eastAsia="Times New Roman" w:hAnsi="Omnes_GirlScouts Light" w:cs="Calibri"/>
                <w:sz w:val="22"/>
                <w:szCs w:val="22"/>
              </w:rPr>
              <w:lastRenderedPageBreak/>
              <w:t>schedule a meeting to talk about P2P’s mission and the impact our programs have on the communities we live in, and/or introduce individuals or corporate (team) volunteers to opportunities. Development is all about initiating and building relationships, not asking for money.</w:t>
            </w:r>
          </w:p>
        </w:tc>
        <w:tc>
          <w:tcPr>
            <w:tcW w:w="2491" w:type="dxa"/>
            <w:vAlign w:val="center"/>
          </w:tcPr>
          <w:p w14:paraId="375A87C2" w14:textId="77777777" w:rsidR="00FF5121" w:rsidRPr="00AE448A" w:rsidRDefault="00FF5121" w:rsidP="00317612">
            <w:pPr>
              <w:pStyle w:val="ListParagraph"/>
              <w:numPr>
                <w:ilvl w:val="0"/>
                <w:numId w:val="22"/>
              </w:numPr>
              <w:rPr>
                <w:rFonts w:ascii="Omnes_GirlScouts Light" w:eastAsia="Times New Roman" w:hAnsi="Omnes_GirlScouts Light" w:cs="Calibri"/>
                <w:sz w:val="22"/>
                <w:szCs w:val="22"/>
              </w:rPr>
            </w:pPr>
            <w:r w:rsidRPr="00AE448A">
              <w:rPr>
                <w:rFonts w:ascii="Omnes_GirlScouts Light" w:eastAsia="Times New Roman" w:hAnsi="Omnes_GirlScouts Light" w:cs="Calibri"/>
                <w:sz w:val="22"/>
                <w:szCs w:val="22"/>
              </w:rPr>
              <w:lastRenderedPageBreak/>
              <w:t xml:space="preserve">Introduce others (~ 5+) people to the </w:t>
            </w:r>
            <w:proofErr w:type="gramStart"/>
            <w:r w:rsidRPr="00AE448A">
              <w:rPr>
                <w:rFonts w:ascii="Omnes_GirlScouts Light" w:eastAsia="Times New Roman" w:hAnsi="Omnes_GirlScouts Light" w:cs="Calibri"/>
                <w:sz w:val="22"/>
                <w:szCs w:val="22"/>
              </w:rPr>
              <w:t>organization</w:t>
            </w:r>
            <w:proofErr w:type="gramEnd"/>
            <w:r w:rsidRPr="00AE448A">
              <w:rPr>
                <w:rFonts w:ascii="Omnes_GirlScouts Light" w:eastAsia="Times New Roman" w:hAnsi="Omnes_GirlScouts Light" w:cs="Calibri"/>
                <w:sz w:val="22"/>
                <w:szCs w:val="22"/>
              </w:rPr>
              <w:t xml:space="preserve"> </w:t>
            </w:r>
          </w:p>
          <w:p w14:paraId="56D0A0CD" w14:textId="77777777" w:rsidR="00FF5121" w:rsidRPr="00AE448A" w:rsidRDefault="00FF5121" w:rsidP="00317612">
            <w:pPr>
              <w:pStyle w:val="ListParagraph"/>
              <w:numPr>
                <w:ilvl w:val="0"/>
                <w:numId w:val="22"/>
              </w:numPr>
              <w:rPr>
                <w:rFonts w:ascii="Omnes_GirlScouts Light" w:eastAsia="Times New Roman" w:hAnsi="Omnes_GirlScouts Light" w:cs="Calibri"/>
                <w:sz w:val="22"/>
                <w:szCs w:val="22"/>
              </w:rPr>
            </w:pPr>
            <w:r w:rsidRPr="00AE448A">
              <w:rPr>
                <w:rFonts w:ascii="Omnes_GirlScouts Light" w:eastAsia="Times New Roman" w:hAnsi="Omnes_GirlScouts Light" w:cs="Calibri"/>
                <w:sz w:val="22"/>
                <w:szCs w:val="22"/>
              </w:rPr>
              <w:t xml:space="preserve">Recruit New Board Members </w:t>
            </w:r>
          </w:p>
          <w:p w14:paraId="18FF343C" w14:textId="77777777" w:rsidR="00FF5121" w:rsidRPr="00AE448A" w:rsidRDefault="00FF5121" w:rsidP="00317612">
            <w:pPr>
              <w:pStyle w:val="ListParagraph"/>
              <w:numPr>
                <w:ilvl w:val="0"/>
                <w:numId w:val="22"/>
              </w:numPr>
              <w:rPr>
                <w:rFonts w:ascii="Omnes_GirlScouts Light" w:hAnsi="Omnes_GirlScouts Light"/>
                <w:color w:val="000000" w:themeColor="text1"/>
                <w:sz w:val="22"/>
                <w:szCs w:val="22"/>
              </w:rPr>
            </w:pPr>
            <w:r w:rsidRPr="00AE448A">
              <w:rPr>
                <w:rFonts w:ascii="Omnes_GirlScouts Light" w:eastAsia="Times New Roman" w:hAnsi="Omnes_GirlScouts Light" w:cs="Calibri"/>
                <w:color w:val="000000" w:themeColor="text1"/>
                <w:sz w:val="22"/>
                <w:szCs w:val="22"/>
              </w:rPr>
              <w:t>Network</w:t>
            </w:r>
          </w:p>
          <w:p w14:paraId="3AB14D4E" w14:textId="0F200E31" w:rsidR="00595D4E" w:rsidRPr="00AE448A" w:rsidRDefault="00595D4E" w:rsidP="00317612">
            <w:pPr>
              <w:pStyle w:val="ListParagraph"/>
              <w:numPr>
                <w:ilvl w:val="0"/>
                <w:numId w:val="22"/>
              </w:numPr>
              <w:rPr>
                <w:rFonts w:ascii="Omnes_GirlScouts Light" w:hAnsi="Omnes_GirlScouts Light"/>
                <w:color w:val="000000" w:themeColor="text1"/>
                <w:sz w:val="22"/>
                <w:szCs w:val="22"/>
              </w:rPr>
            </w:pPr>
            <w:r w:rsidRPr="00AE448A">
              <w:rPr>
                <w:rFonts w:ascii="Omnes_GirlScouts Light" w:eastAsia="Times New Roman" w:hAnsi="Omnes_GirlScouts Light" w:cs="Calibri"/>
                <w:color w:val="000000" w:themeColor="text1"/>
                <w:sz w:val="22"/>
                <w:szCs w:val="22"/>
              </w:rPr>
              <w:t xml:space="preserve">Introduce CEO to your </w:t>
            </w:r>
            <w:proofErr w:type="gramStart"/>
            <w:r w:rsidRPr="00AE448A">
              <w:rPr>
                <w:rFonts w:ascii="Omnes_GirlScouts Light" w:eastAsia="Times New Roman" w:hAnsi="Omnes_GirlScouts Light" w:cs="Calibri"/>
                <w:color w:val="000000" w:themeColor="text1"/>
                <w:sz w:val="22"/>
                <w:szCs w:val="22"/>
              </w:rPr>
              <w:t>community</w:t>
            </w:r>
            <w:proofErr w:type="gramEnd"/>
          </w:p>
          <w:p w14:paraId="19406316" w14:textId="77777777" w:rsidR="00A64FA5" w:rsidRPr="00AE448A" w:rsidRDefault="00A64FA5" w:rsidP="00317612">
            <w:pPr>
              <w:pStyle w:val="ListParagraph"/>
              <w:numPr>
                <w:ilvl w:val="0"/>
                <w:numId w:val="22"/>
              </w:numPr>
              <w:rPr>
                <w:rFonts w:ascii="Omnes_GirlScouts Light" w:hAnsi="Omnes_GirlScouts Light"/>
                <w:color w:val="000000" w:themeColor="text1"/>
                <w:sz w:val="22"/>
                <w:szCs w:val="22"/>
              </w:rPr>
            </w:pPr>
            <w:r w:rsidRPr="00AE448A">
              <w:rPr>
                <w:rFonts w:ascii="Omnes_GirlScouts Light" w:eastAsia="Times New Roman" w:hAnsi="Omnes_GirlScouts Light" w:cs="Calibri"/>
                <w:color w:val="000000" w:themeColor="text1"/>
                <w:sz w:val="22"/>
                <w:szCs w:val="22"/>
              </w:rPr>
              <w:lastRenderedPageBreak/>
              <w:t xml:space="preserve">Host an event (coffee, lunch, dinner) for friends to introduce them </w:t>
            </w:r>
            <w:proofErr w:type="gramStart"/>
            <w:r w:rsidRPr="00AE448A">
              <w:rPr>
                <w:rFonts w:ascii="Omnes_GirlScouts Light" w:eastAsia="Times New Roman" w:hAnsi="Omnes_GirlScouts Light" w:cs="Calibri"/>
                <w:color w:val="000000" w:themeColor="text1"/>
                <w:sz w:val="22"/>
                <w:szCs w:val="22"/>
              </w:rPr>
              <w:t>to</w:t>
            </w:r>
            <w:proofErr w:type="gramEnd"/>
            <w:r w:rsidRPr="00AE448A">
              <w:rPr>
                <w:rFonts w:ascii="Omnes_GirlScouts Light" w:eastAsia="Times New Roman" w:hAnsi="Omnes_GirlScouts Light" w:cs="Calibri"/>
                <w:color w:val="000000" w:themeColor="text1"/>
                <w:sz w:val="22"/>
                <w:szCs w:val="22"/>
              </w:rPr>
              <w:t xml:space="preserve"> P2P.</w:t>
            </w:r>
          </w:p>
          <w:p w14:paraId="3466481F" w14:textId="08F2E1D4" w:rsidR="00A64FA5" w:rsidRPr="00AE448A" w:rsidRDefault="00A64FA5" w:rsidP="00317612">
            <w:pPr>
              <w:pStyle w:val="ListParagraph"/>
              <w:numPr>
                <w:ilvl w:val="0"/>
                <w:numId w:val="22"/>
              </w:numPr>
              <w:rPr>
                <w:rFonts w:ascii="Omnes_GirlScouts Light" w:hAnsi="Omnes_GirlScouts Light"/>
                <w:color w:val="000000" w:themeColor="text1"/>
                <w:sz w:val="22"/>
                <w:szCs w:val="22"/>
              </w:rPr>
            </w:pPr>
            <w:r w:rsidRPr="00AE448A">
              <w:rPr>
                <w:rFonts w:ascii="Omnes_GirlScouts Light" w:eastAsia="Times New Roman" w:hAnsi="Omnes_GirlScouts Light" w:cs="Calibri"/>
                <w:color w:val="000000" w:themeColor="text1"/>
                <w:sz w:val="22"/>
                <w:szCs w:val="22"/>
              </w:rPr>
              <w:t xml:space="preserve">Host an event for </w:t>
            </w:r>
            <w:proofErr w:type="gramStart"/>
            <w:r w:rsidRPr="00AE448A">
              <w:rPr>
                <w:rFonts w:ascii="Omnes_GirlScouts Light" w:eastAsia="Times New Roman" w:hAnsi="Omnes_GirlScouts Light" w:cs="Calibri"/>
                <w:color w:val="000000" w:themeColor="text1"/>
                <w:sz w:val="22"/>
                <w:szCs w:val="22"/>
              </w:rPr>
              <w:t>donors</w:t>
            </w:r>
            <w:proofErr w:type="gramEnd"/>
          </w:p>
          <w:p w14:paraId="0B87DA19" w14:textId="0F2DF0B1" w:rsidR="00A64FA5" w:rsidRPr="00AE448A" w:rsidRDefault="00A64FA5" w:rsidP="00A64FA5">
            <w:pPr>
              <w:pStyle w:val="ListParagraph"/>
              <w:numPr>
                <w:ilvl w:val="0"/>
                <w:numId w:val="22"/>
              </w:numPr>
              <w:rPr>
                <w:rFonts w:ascii="Omnes_GirlScouts Light" w:hAnsi="Omnes_GirlScouts Light"/>
                <w:sz w:val="22"/>
                <w:szCs w:val="22"/>
              </w:rPr>
            </w:pPr>
            <w:r w:rsidRPr="00AE448A">
              <w:rPr>
                <w:rFonts w:ascii="Omnes_GirlScouts Light" w:eastAsia="Times New Roman" w:hAnsi="Omnes_GirlScouts Light" w:cs="Calibri"/>
                <w:color w:val="000000" w:themeColor="text1"/>
                <w:sz w:val="22"/>
                <w:szCs w:val="22"/>
              </w:rPr>
              <w:t>Start an online or community fundraiser</w:t>
            </w:r>
          </w:p>
        </w:tc>
        <w:tc>
          <w:tcPr>
            <w:tcW w:w="3150" w:type="dxa"/>
          </w:tcPr>
          <w:p w14:paraId="5DE59D02" w14:textId="48CAB4C9" w:rsidR="00FF5121" w:rsidRPr="00AE448A" w:rsidRDefault="0058387F" w:rsidP="0027511B">
            <w:pPr>
              <w:pStyle w:val="ListParagraph"/>
              <w:numPr>
                <w:ilvl w:val="0"/>
                <w:numId w:val="22"/>
              </w:numPr>
              <w:rPr>
                <w:rFonts w:ascii="Omnes_GirlScouts Light" w:eastAsia="Times New Roman" w:hAnsi="Omnes_GirlScouts Light" w:cs="Calibri"/>
                <w:sz w:val="22"/>
                <w:szCs w:val="22"/>
              </w:rPr>
            </w:pPr>
            <w:r w:rsidRPr="00AE448A">
              <w:rPr>
                <w:rFonts w:ascii="Omnes_GirlScouts Light" w:hAnsi="Omnes_GirlScouts Light"/>
                <w:sz w:val="22"/>
                <w:szCs w:val="22"/>
              </w:rPr>
              <w:lastRenderedPageBreak/>
              <w:t>Please describe h</w:t>
            </w:r>
            <w:r w:rsidR="0027511B" w:rsidRPr="00AE448A">
              <w:rPr>
                <w:rFonts w:ascii="Omnes_GirlScouts Light" w:hAnsi="Omnes_GirlScouts Light"/>
                <w:sz w:val="22"/>
                <w:szCs w:val="22"/>
              </w:rPr>
              <w:t>ow you help</w:t>
            </w:r>
            <w:r w:rsidRPr="00AE448A">
              <w:rPr>
                <w:rFonts w:ascii="Omnes_GirlScouts Light" w:hAnsi="Omnes_GirlScouts Light"/>
                <w:sz w:val="22"/>
                <w:szCs w:val="22"/>
              </w:rPr>
              <w:t xml:space="preserve">ed </w:t>
            </w:r>
            <w:r w:rsidR="0027511B" w:rsidRPr="00AE448A">
              <w:rPr>
                <w:rFonts w:ascii="Omnes_GirlScouts Light" w:hAnsi="Omnes_GirlScouts Light"/>
                <w:sz w:val="22"/>
                <w:szCs w:val="22"/>
              </w:rPr>
              <w:t>expand P2P’s network</w:t>
            </w:r>
            <w:r w:rsidR="008A0651" w:rsidRPr="00AE448A">
              <w:rPr>
                <w:rFonts w:ascii="Omnes_GirlScouts Light" w:hAnsi="Omnes_GirlScouts Light"/>
                <w:sz w:val="22"/>
                <w:szCs w:val="22"/>
              </w:rPr>
              <w:t>?</w:t>
            </w:r>
          </w:p>
        </w:tc>
      </w:tr>
      <w:tr w:rsidR="00FF5121" w:rsidRPr="00A72AD0" w14:paraId="3824B261" w14:textId="4CC532A3" w:rsidTr="00AE448A">
        <w:tc>
          <w:tcPr>
            <w:tcW w:w="4007" w:type="dxa"/>
          </w:tcPr>
          <w:p w14:paraId="026426A6" w14:textId="5625F831" w:rsidR="00FF5121" w:rsidRPr="00AE448A" w:rsidRDefault="00FF5121" w:rsidP="00AE448A">
            <w:pPr>
              <w:pStyle w:val="ListParagraph"/>
              <w:numPr>
                <w:ilvl w:val="0"/>
                <w:numId w:val="19"/>
              </w:numPr>
              <w:rPr>
                <w:rFonts w:ascii="Omnes_GirlScouts Light" w:eastAsia="Times New Roman" w:hAnsi="Omnes_GirlScouts Light" w:cs="Calibri"/>
                <w:sz w:val="22"/>
                <w:szCs w:val="22"/>
              </w:rPr>
            </w:pPr>
            <w:r w:rsidRPr="00AE448A">
              <w:rPr>
                <w:rFonts w:ascii="Omnes_GirlScouts Light" w:eastAsia="Times New Roman" w:hAnsi="Omnes_GirlScouts Light" w:cs="Calibri"/>
                <w:sz w:val="22"/>
                <w:szCs w:val="22"/>
              </w:rPr>
              <w:t xml:space="preserve">Finally, you are challenged to </w:t>
            </w:r>
            <w:r w:rsidRPr="00AE448A">
              <w:rPr>
                <w:rFonts w:ascii="Omnes_GirlScouts Light" w:eastAsia="Times New Roman" w:hAnsi="Omnes_GirlScouts Light" w:cs="Calibri"/>
                <w:b/>
                <w:bCs/>
                <w:sz w:val="22"/>
                <w:szCs w:val="22"/>
              </w:rPr>
              <w:t>make the most of your time while serving as a member of the Board of Directors.</w:t>
            </w:r>
            <w:r w:rsidRPr="00AE448A">
              <w:rPr>
                <w:rFonts w:ascii="Omnes_GirlScouts Light" w:eastAsia="Times New Roman" w:hAnsi="Omnes_GirlScouts Light" w:cs="Calibri"/>
                <w:sz w:val="22"/>
                <w:szCs w:val="22"/>
              </w:rPr>
              <w:t xml:space="preserve"> There is no better way to </w:t>
            </w:r>
            <w:r w:rsidRPr="00AE448A">
              <w:rPr>
                <w:rFonts w:ascii="Omnes_GirlScouts Light" w:eastAsia="Times New Roman" w:hAnsi="Omnes_GirlScouts Light" w:cs="Calibri"/>
                <w:b/>
                <w:bCs/>
                <w:sz w:val="22"/>
                <w:szCs w:val="22"/>
              </w:rPr>
              <w:t xml:space="preserve">feel fulfilled than by </w:t>
            </w:r>
            <w:r w:rsidRPr="00AE448A">
              <w:rPr>
                <w:rFonts w:ascii="Omnes_GirlScouts Light" w:eastAsia="Times New Roman" w:hAnsi="Omnes_GirlScouts Light" w:cs="Calibri"/>
                <w:b/>
                <w:bCs/>
                <w:sz w:val="22"/>
                <w:szCs w:val="22"/>
                <w:u w:val="single"/>
              </w:rPr>
              <w:t>engaging fully in the mission of P2P</w:t>
            </w:r>
            <w:r w:rsidRPr="00AE448A">
              <w:rPr>
                <w:rFonts w:ascii="Omnes_GirlScouts Light" w:eastAsia="Times New Roman" w:hAnsi="Omnes_GirlScouts Light" w:cs="Calibri"/>
                <w:b/>
                <w:bCs/>
                <w:sz w:val="22"/>
                <w:szCs w:val="22"/>
              </w:rPr>
              <w:t xml:space="preserve"> - </w:t>
            </w:r>
            <w:r w:rsidRPr="00AE448A">
              <w:rPr>
                <w:rFonts w:ascii="Omnes_GirlScouts Light" w:eastAsia="Times New Roman" w:hAnsi="Omnes_GirlScouts Light" w:cs="Calibri"/>
                <w:b/>
                <w:bCs/>
                <w:i/>
                <w:iCs/>
                <w:sz w:val="22"/>
                <w:szCs w:val="22"/>
              </w:rPr>
              <w:t>Helping Others, One Person at a Time</w:t>
            </w:r>
            <w:r w:rsidRPr="00AE448A">
              <w:rPr>
                <w:rFonts w:ascii="Omnes_GirlScouts Light" w:eastAsia="Times New Roman" w:hAnsi="Omnes_GirlScouts Light" w:cs="Calibri"/>
                <w:b/>
                <w:bCs/>
                <w:sz w:val="22"/>
                <w:szCs w:val="22"/>
              </w:rPr>
              <w:t xml:space="preserve">. </w:t>
            </w:r>
            <w:r w:rsidRPr="00AE448A">
              <w:rPr>
                <w:rFonts w:ascii="Omnes_GirlScouts Light" w:eastAsia="Times New Roman" w:hAnsi="Omnes_GirlScouts Light" w:cs="Calibri"/>
                <w:i/>
                <w:iCs/>
                <w:sz w:val="22"/>
                <w:szCs w:val="22"/>
              </w:rPr>
              <w:t>Thank you in advance for all you do!</w:t>
            </w:r>
          </w:p>
        </w:tc>
        <w:tc>
          <w:tcPr>
            <w:tcW w:w="2491" w:type="dxa"/>
            <w:vAlign w:val="center"/>
          </w:tcPr>
          <w:p w14:paraId="69B9D67E" w14:textId="5A77F220" w:rsidR="00FF5121" w:rsidRPr="00AE448A" w:rsidRDefault="00FF5121" w:rsidP="00A25F38">
            <w:pPr>
              <w:pStyle w:val="ListParagraph"/>
              <w:numPr>
                <w:ilvl w:val="0"/>
                <w:numId w:val="26"/>
              </w:numPr>
              <w:rPr>
                <w:rFonts w:ascii="Omnes_GirlScouts Light" w:eastAsia="Times New Roman" w:hAnsi="Omnes_GirlScouts Light" w:cs="Calibri"/>
                <w:sz w:val="22"/>
                <w:szCs w:val="22"/>
              </w:rPr>
            </w:pPr>
            <w:r w:rsidRPr="00AE448A">
              <w:rPr>
                <w:rFonts w:ascii="Omnes_GirlScouts Light" w:eastAsia="Times New Roman" w:hAnsi="Omnes_GirlScouts Light" w:cs="Calibri"/>
                <w:sz w:val="22"/>
                <w:szCs w:val="22"/>
              </w:rPr>
              <w:t>Demonstrate active involvement to further P2P’s reach, (support plans, contribute to achievements, resolve challenges).</w:t>
            </w:r>
          </w:p>
          <w:p w14:paraId="29411416" w14:textId="77777777" w:rsidR="00FF5121" w:rsidRPr="00AE448A" w:rsidRDefault="00FF5121" w:rsidP="00C545FE">
            <w:pPr>
              <w:pStyle w:val="ListParagraph"/>
              <w:numPr>
                <w:ilvl w:val="0"/>
                <w:numId w:val="26"/>
              </w:numPr>
              <w:rPr>
                <w:rFonts w:ascii="Omnes_GirlScouts Light" w:eastAsia="Times New Roman" w:hAnsi="Omnes_GirlScouts Light" w:cs="Calibri"/>
                <w:sz w:val="22"/>
                <w:szCs w:val="22"/>
              </w:rPr>
            </w:pPr>
            <w:r w:rsidRPr="00AE448A">
              <w:rPr>
                <w:rFonts w:ascii="Omnes_GirlScouts Light" w:eastAsia="Times New Roman" w:hAnsi="Omnes_GirlScouts Light" w:cs="Calibri"/>
                <w:sz w:val="22"/>
                <w:szCs w:val="22"/>
              </w:rPr>
              <w:t xml:space="preserve">Get to know P2P staff and caseworkers, and their work as best as possible. </w:t>
            </w:r>
          </w:p>
          <w:p w14:paraId="572B6DEB" w14:textId="77EECE27" w:rsidR="00FF5121" w:rsidRPr="00AE448A" w:rsidRDefault="00FF5121" w:rsidP="00687569">
            <w:pPr>
              <w:pStyle w:val="ListParagraph"/>
              <w:numPr>
                <w:ilvl w:val="0"/>
                <w:numId w:val="26"/>
              </w:numPr>
              <w:rPr>
                <w:rFonts w:ascii="Omnes_GirlScouts Light" w:eastAsia="Times New Roman" w:hAnsi="Omnes_GirlScouts Light" w:cs="Calibri"/>
                <w:sz w:val="22"/>
                <w:szCs w:val="22"/>
              </w:rPr>
            </w:pPr>
            <w:r w:rsidRPr="00AE448A">
              <w:rPr>
                <w:rFonts w:ascii="Omnes_GirlScouts Light" w:eastAsia="Times New Roman" w:hAnsi="Omnes_GirlScouts Light" w:cs="Calibri"/>
                <w:sz w:val="22"/>
                <w:szCs w:val="22"/>
              </w:rPr>
              <w:t>Implement new ideas to leverage own skills to contribute to P2P’s mission.</w:t>
            </w:r>
          </w:p>
        </w:tc>
        <w:tc>
          <w:tcPr>
            <w:tcW w:w="3150" w:type="dxa"/>
          </w:tcPr>
          <w:p w14:paraId="44347A0C" w14:textId="0B071BA3" w:rsidR="00FF5121" w:rsidRPr="00AE448A" w:rsidRDefault="0058387F" w:rsidP="0027511B">
            <w:pPr>
              <w:pStyle w:val="ListParagraph"/>
              <w:numPr>
                <w:ilvl w:val="0"/>
                <w:numId w:val="26"/>
              </w:numPr>
              <w:rPr>
                <w:rFonts w:ascii="Omnes_GirlScouts Light" w:eastAsia="Times New Roman" w:hAnsi="Omnes_GirlScouts Light" w:cs="Calibri"/>
                <w:sz w:val="22"/>
                <w:szCs w:val="22"/>
              </w:rPr>
            </w:pPr>
            <w:r w:rsidRPr="00AE448A">
              <w:rPr>
                <w:rFonts w:ascii="Omnes_GirlScouts Light" w:eastAsia="Times New Roman" w:hAnsi="Omnes_GirlScouts Light" w:cs="Calibri"/>
                <w:sz w:val="22"/>
                <w:szCs w:val="22"/>
              </w:rPr>
              <w:t>Please d</w:t>
            </w:r>
            <w:r w:rsidR="0027511B" w:rsidRPr="00AE448A">
              <w:rPr>
                <w:rFonts w:ascii="Omnes_GirlScouts Light" w:eastAsia="Times New Roman" w:hAnsi="Omnes_GirlScouts Light" w:cs="Calibri"/>
                <w:sz w:val="22"/>
                <w:szCs w:val="22"/>
              </w:rPr>
              <w:t>escribe the ways you enhanced your engagement with P2P.</w:t>
            </w:r>
          </w:p>
        </w:tc>
      </w:tr>
    </w:tbl>
    <w:p w14:paraId="4804ADB6" w14:textId="034F3788" w:rsidR="004B51B1" w:rsidRDefault="004B51B1">
      <w:pPr>
        <w:rPr>
          <w:sz w:val="22"/>
          <w:szCs w:val="22"/>
        </w:rPr>
      </w:pPr>
    </w:p>
    <w:p w14:paraId="1112143B" w14:textId="77777777" w:rsidR="00A237A6" w:rsidRPr="00A72AD0" w:rsidRDefault="00A237A6">
      <w:pPr>
        <w:rPr>
          <w:sz w:val="22"/>
          <w:szCs w:val="22"/>
        </w:rPr>
      </w:pPr>
    </w:p>
    <w:p w14:paraId="41188725" w14:textId="27E2B41B" w:rsidR="007E5CFB" w:rsidRPr="00AE448A" w:rsidRDefault="007E5CFB">
      <w:pPr>
        <w:rPr>
          <w:rFonts w:ascii="Omnes_GirlScouts Medium" w:hAnsi="Omnes_GirlScouts Medium"/>
          <w:i/>
          <w:iCs/>
        </w:rPr>
      </w:pPr>
      <w:r w:rsidRPr="00AE448A">
        <w:rPr>
          <w:rFonts w:ascii="Omnes_GirlScouts Medium" w:eastAsia="Times New Roman" w:hAnsi="Omnes_GirlScouts Medium" w:cs="Calibri"/>
          <w:i/>
          <w:iCs/>
        </w:rPr>
        <w:t xml:space="preserve">I read and understand the Expectations from me as a member of the P2P Board.  </w:t>
      </w:r>
    </w:p>
    <w:tbl>
      <w:tblPr>
        <w:tblStyle w:val="TableGrid"/>
        <w:tblW w:w="9535" w:type="dxa"/>
        <w:tblLook w:val="04A0" w:firstRow="1" w:lastRow="0" w:firstColumn="1" w:lastColumn="0" w:noHBand="0" w:noVBand="1"/>
      </w:tblPr>
      <w:tblGrid>
        <w:gridCol w:w="6497"/>
        <w:gridCol w:w="3038"/>
      </w:tblGrid>
      <w:tr w:rsidR="00A237A6" w:rsidRPr="00A72AD0" w14:paraId="7293764F" w14:textId="77777777" w:rsidTr="00A237A6">
        <w:tc>
          <w:tcPr>
            <w:tcW w:w="6497" w:type="dxa"/>
            <w:vAlign w:val="center"/>
          </w:tcPr>
          <w:p w14:paraId="306BED1A" w14:textId="48015E87" w:rsidR="00A237A6" w:rsidRPr="00AE448A" w:rsidRDefault="00A237A6" w:rsidP="007E5CFB">
            <w:pPr>
              <w:jc w:val="center"/>
              <w:rPr>
                <w:rFonts w:ascii="Omnes_GirlScouts Medium" w:hAnsi="Omnes_GirlScouts Medium"/>
                <w:b/>
                <w:bCs/>
                <w:sz w:val="22"/>
                <w:szCs w:val="22"/>
              </w:rPr>
            </w:pPr>
            <w:r w:rsidRPr="00AE448A">
              <w:rPr>
                <w:rFonts w:ascii="Omnes_GirlScouts Medium" w:eastAsia="Times New Roman" w:hAnsi="Omnes_GirlScouts Medium" w:cs="Calibri"/>
                <w:b/>
                <w:bCs/>
                <w:sz w:val="22"/>
                <w:szCs w:val="22"/>
              </w:rPr>
              <w:t>Member Signature:</w:t>
            </w:r>
          </w:p>
        </w:tc>
        <w:tc>
          <w:tcPr>
            <w:tcW w:w="3038" w:type="dxa"/>
          </w:tcPr>
          <w:p w14:paraId="3773DA88" w14:textId="1BB76B55" w:rsidR="00A237A6" w:rsidRPr="00AE448A" w:rsidRDefault="00A237A6" w:rsidP="007E5CFB">
            <w:pPr>
              <w:jc w:val="center"/>
              <w:rPr>
                <w:rFonts w:ascii="Omnes_GirlScouts Medium" w:hAnsi="Omnes_GirlScouts Medium"/>
                <w:b/>
                <w:bCs/>
                <w:sz w:val="22"/>
                <w:szCs w:val="22"/>
              </w:rPr>
            </w:pPr>
            <w:r w:rsidRPr="00AE448A">
              <w:rPr>
                <w:rFonts w:ascii="Omnes_GirlScouts Medium" w:hAnsi="Omnes_GirlScouts Medium"/>
                <w:b/>
                <w:bCs/>
                <w:sz w:val="22"/>
                <w:szCs w:val="22"/>
              </w:rPr>
              <w:t>Date:</w:t>
            </w:r>
          </w:p>
        </w:tc>
      </w:tr>
      <w:tr w:rsidR="00A237A6" w:rsidRPr="00A72AD0" w14:paraId="3B510DD2" w14:textId="77777777" w:rsidTr="00A237A6">
        <w:tc>
          <w:tcPr>
            <w:tcW w:w="6497" w:type="dxa"/>
          </w:tcPr>
          <w:p w14:paraId="3E540313" w14:textId="6228B79C" w:rsidR="00A237A6" w:rsidRDefault="00A237A6" w:rsidP="007E5CFB">
            <w:pPr>
              <w:rPr>
                <w:sz w:val="22"/>
                <w:szCs w:val="22"/>
              </w:rPr>
            </w:pPr>
          </w:p>
          <w:p w14:paraId="4F18CA57" w14:textId="77777777" w:rsidR="00A237A6" w:rsidRDefault="00A237A6" w:rsidP="007E5CFB">
            <w:pPr>
              <w:rPr>
                <w:sz w:val="22"/>
                <w:szCs w:val="22"/>
              </w:rPr>
            </w:pPr>
          </w:p>
          <w:p w14:paraId="7F85E32E" w14:textId="699B44B4" w:rsidR="00A237A6" w:rsidRPr="00A72AD0" w:rsidRDefault="00A237A6" w:rsidP="007E5CFB">
            <w:pPr>
              <w:rPr>
                <w:sz w:val="22"/>
                <w:szCs w:val="22"/>
              </w:rPr>
            </w:pPr>
          </w:p>
        </w:tc>
        <w:tc>
          <w:tcPr>
            <w:tcW w:w="3038" w:type="dxa"/>
          </w:tcPr>
          <w:p w14:paraId="4E695E3C" w14:textId="77777777" w:rsidR="00A237A6" w:rsidRPr="00A72AD0" w:rsidRDefault="00A237A6" w:rsidP="007E5CFB">
            <w:pPr>
              <w:rPr>
                <w:sz w:val="22"/>
                <w:szCs w:val="22"/>
              </w:rPr>
            </w:pPr>
          </w:p>
        </w:tc>
      </w:tr>
    </w:tbl>
    <w:p w14:paraId="15B6C98E" w14:textId="77777777" w:rsidR="006711E0" w:rsidRPr="00A72AD0" w:rsidRDefault="006711E0" w:rsidP="006711E0">
      <w:pPr>
        <w:rPr>
          <w:rFonts w:ascii="Calibri" w:eastAsia="Times New Roman" w:hAnsi="Calibri" w:cs="Calibri"/>
          <w:sz w:val="22"/>
          <w:szCs w:val="22"/>
        </w:rPr>
      </w:pPr>
    </w:p>
    <w:p w14:paraId="4D419286" w14:textId="24CC67CA" w:rsidR="006711E0" w:rsidRPr="00AE448A" w:rsidRDefault="006711E0" w:rsidP="006711E0">
      <w:pPr>
        <w:rPr>
          <w:rFonts w:ascii="Omnes_GirlScouts Medium" w:hAnsi="Omnes_GirlScouts Medium"/>
          <w:i/>
          <w:iCs/>
        </w:rPr>
      </w:pPr>
      <w:r w:rsidRPr="00AE448A">
        <w:rPr>
          <w:rFonts w:ascii="Omnes_GirlScouts Medium" w:eastAsia="Times New Roman" w:hAnsi="Omnes_GirlScouts Medium" w:cs="Calibri"/>
          <w:i/>
          <w:iCs/>
        </w:rPr>
        <w:t xml:space="preserve">I </w:t>
      </w:r>
      <w:r w:rsidR="00264FE7" w:rsidRPr="00AE448A">
        <w:rPr>
          <w:rFonts w:ascii="Omnes_GirlScouts Medium" w:eastAsia="Times New Roman" w:hAnsi="Omnes_GirlScouts Medium" w:cs="Calibri"/>
          <w:i/>
          <w:iCs/>
        </w:rPr>
        <w:t xml:space="preserve">filled out my Self-Assessment and documented </w:t>
      </w:r>
      <w:r w:rsidRPr="00AE448A">
        <w:rPr>
          <w:rFonts w:ascii="Omnes_GirlScouts Medium" w:eastAsia="Times New Roman" w:hAnsi="Omnes_GirlScouts Medium" w:cs="Calibri"/>
          <w:i/>
          <w:iCs/>
        </w:rPr>
        <w:t xml:space="preserve">my </w:t>
      </w:r>
      <w:r w:rsidR="00264FE7" w:rsidRPr="00AE448A">
        <w:rPr>
          <w:rFonts w:ascii="Omnes_GirlScouts Medium" w:eastAsia="Times New Roman" w:hAnsi="Omnes_GirlScouts Medium" w:cs="Calibri"/>
          <w:i/>
          <w:iCs/>
        </w:rPr>
        <w:t>contributions next to each Expectation.</w:t>
      </w:r>
    </w:p>
    <w:tbl>
      <w:tblPr>
        <w:tblStyle w:val="TableGrid"/>
        <w:tblW w:w="9535" w:type="dxa"/>
        <w:tblLook w:val="04A0" w:firstRow="1" w:lastRow="0" w:firstColumn="1" w:lastColumn="0" w:noHBand="0" w:noVBand="1"/>
      </w:tblPr>
      <w:tblGrid>
        <w:gridCol w:w="6497"/>
        <w:gridCol w:w="3038"/>
      </w:tblGrid>
      <w:tr w:rsidR="00A237A6" w:rsidRPr="00AE448A" w14:paraId="3BB1EFA3" w14:textId="77777777" w:rsidTr="00A237A6">
        <w:tc>
          <w:tcPr>
            <w:tcW w:w="6497" w:type="dxa"/>
            <w:vAlign w:val="center"/>
          </w:tcPr>
          <w:p w14:paraId="59A80CDD" w14:textId="77777777" w:rsidR="00A237A6" w:rsidRPr="00AE448A" w:rsidRDefault="00A237A6" w:rsidP="00E333E0">
            <w:pPr>
              <w:jc w:val="center"/>
              <w:rPr>
                <w:rFonts w:ascii="Omnes_GirlScouts Medium" w:hAnsi="Omnes_GirlScouts Medium"/>
                <w:b/>
                <w:bCs/>
                <w:sz w:val="22"/>
                <w:szCs w:val="22"/>
              </w:rPr>
            </w:pPr>
            <w:r w:rsidRPr="00AE448A">
              <w:rPr>
                <w:rFonts w:ascii="Omnes_GirlScouts Medium" w:eastAsia="Times New Roman" w:hAnsi="Omnes_GirlScouts Medium" w:cs="Calibri"/>
                <w:b/>
                <w:bCs/>
                <w:sz w:val="22"/>
                <w:szCs w:val="22"/>
              </w:rPr>
              <w:t>Member Signature:</w:t>
            </w:r>
          </w:p>
        </w:tc>
        <w:tc>
          <w:tcPr>
            <w:tcW w:w="3038" w:type="dxa"/>
          </w:tcPr>
          <w:p w14:paraId="1F0270E6" w14:textId="77777777" w:rsidR="00A237A6" w:rsidRPr="00AE448A" w:rsidRDefault="00A237A6" w:rsidP="00E333E0">
            <w:pPr>
              <w:jc w:val="center"/>
              <w:rPr>
                <w:rFonts w:ascii="Omnes_GirlScouts Medium" w:hAnsi="Omnes_GirlScouts Medium"/>
                <w:b/>
                <w:bCs/>
                <w:sz w:val="22"/>
                <w:szCs w:val="22"/>
              </w:rPr>
            </w:pPr>
            <w:r w:rsidRPr="00AE448A">
              <w:rPr>
                <w:rFonts w:ascii="Omnes_GirlScouts Medium" w:hAnsi="Omnes_GirlScouts Medium"/>
                <w:b/>
                <w:bCs/>
                <w:sz w:val="22"/>
                <w:szCs w:val="22"/>
              </w:rPr>
              <w:t>Date:</w:t>
            </w:r>
          </w:p>
        </w:tc>
      </w:tr>
      <w:tr w:rsidR="00A237A6" w:rsidRPr="00A72AD0" w14:paraId="6B277AAE" w14:textId="77777777" w:rsidTr="00A237A6">
        <w:tc>
          <w:tcPr>
            <w:tcW w:w="6497" w:type="dxa"/>
          </w:tcPr>
          <w:p w14:paraId="76AD18BF" w14:textId="05175050" w:rsidR="00A237A6" w:rsidRDefault="00A237A6" w:rsidP="00E333E0">
            <w:pPr>
              <w:rPr>
                <w:sz w:val="22"/>
                <w:szCs w:val="22"/>
              </w:rPr>
            </w:pPr>
          </w:p>
          <w:p w14:paraId="6A70C555" w14:textId="77777777" w:rsidR="00A237A6" w:rsidRDefault="00A237A6" w:rsidP="00E333E0">
            <w:pPr>
              <w:rPr>
                <w:sz w:val="22"/>
                <w:szCs w:val="22"/>
              </w:rPr>
            </w:pPr>
          </w:p>
          <w:p w14:paraId="6656EA84" w14:textId="3806C47F" w:rsidR="00A237A6" w:rsidRPr="00A72AD0" w:rsidRDefault="00A237A6" w:rsidP="00E333E0">
            <w:pPr>
              <w:rPr>
                <w:sz w:val="22"/>
                <w:szCs w:val="22"/>
              </w:rPr>
            </w:pPr>
          </w:p>
        </w:tc>
        <w:tc>
          <w:tcPr>
            <w:tcW w:w="3038" w:type="dxa"/>
          </w:tcPr>
          <w:p w14:paraId="2F6FB2B4" w14:textId="77777777" w:rsidR="00A237A6" w:rsidRPr="00A72AD0" w:rsidRDefault="00A237A6" w:rsidP="00E333E0">
            <w:pPr>
              <w:rPr>
                <w:sz w:val="22"/>
                <w:szCs w:val="22"/>
              </w:rPr>
            </w:pPr>
          </w:p>
        </w:tc>
      </w:tr>
    </w:tbl>
    <w:p w14:paraId="42571F0C" w14:textId="234EF9C2" w:rsidR="00CE481A" w:rsidRPr="00A72AD0" w:rsidRDefault="00CE481A" w:rsidP="009E5B8B">
      <w:pPr>
        <w:rPr>
          <w:rFonts w:ascii="Calibri" w:eastAsia="Times New Roman" w:hAnsi="Calibri" w:cs="Calibri"/>
          <w:sz w:val="22"/>
          <w:szCs w:val="22"/>
        </w:rPr>
      </w:pPr>
    </w:p>
    <w:sectPr w:rsidR="00CE481A" w:rsidRPr="00A72AD0" w:rsidSect="000C3C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7AD01" w14:textId="77777777" w:rsidR="000C3C9D" w:rsidRDefault="000C3C9D" w:rsidP="00BE2DF3">
      <w:r>
        <w:separator/>
      </w:r>
    </w:p>
  </w:endnote>
  <w:endnote w:type="continuationSeparator" w:id="0">
    <w:p w14:paraId="763CE4A0" w14:textId="77777777" w:rsidR="000C3C9D" w:rsidRDefault="000C3C9D" w:rsidP="00BE2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mnes_GirlScouts Light">
    <w:panose1 w:val="00000000000000000000"/>
    <w:charset w:val="00"/>
    <w:family w:val="modern"/>
    <w:notTrueType/>
    <w:pitch w:val="variable"/>
    <w:sig w:usb0="A00000AF" w:usb1="5000404B" w:usb2="00000000" w:usb3="00000000" w:csb0="00000193" w:csb1="00000000"/>
  </w:font>
  <w:font w:name="Omnes_GirlScouts Medium">
    <w:panose1 w:val="00000000000000000000"/>
    <w:charset w:val="00"/>
    <w:family w:val="modern"/>
    <w:notTrueType/>
    <w:pitch w:val="variable"/>
    <w:sig w:usb0="A00000AF" w:usb1="5000404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1AB6" w14:textId="77777777" w:rsidR="00BE2DF3" w:rsidRDefault="00BE2DF3">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sidR="00194658">
      <w:rPr>
        <w:noProof/>
        <w:color w:val="4472C4" w:themeColor="accent1"/>
      </w:rPr>
      <w:t>3</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sidR="00194658">
      <w:rPr>
        <w:noProof/>
        <w:color w:val="4472C4" w:themeColor="accent1"/>
      </w:rPr>
      <w:t>3</w:t>
    </w:r>
    <w:r>
      <w:rPr>
        <w:color w:val="4472C4" w:themeColor="accent1"/>
      </w:rPr>
      <w:fldChar w:fldCharType="end"/>
    </w:r>
  </w:p>
  <w:p w14:paraId="72373BFA" w14:textId="77777777" w:rsidR="00BE2DF3" w:rsidRDefault="00BE2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591F7" w14:textId="77777777" w:rsidR="000C3C9D" w:rsidRDefault="000C3C9D" w:rsidP="00BE2DF3">
      <w:r>
        <w:separator/>
      </w:r>
    </w:p>
  </w:footnote>
  <w:footnote w:type="continuationSeparator" w:id="0">
    <w:p w14:paraId="7078F6E8" w14:textId="77777777" w:rsidR="000C3C9D" w:rsidRDefault="000C3C9D" w:rsidP="00BE2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5962"/>
    <w:multiLevelType w:val="hybridMultilevel"/>
    <w:tmpl w:val="847AC922"/>
    <w:lvl w:ilvl="0" w:tplc="167AB4B2">
      <w:start w:val="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B4016"/>
    <w:multiLevelType w:val="hybridMultilevel"/>
    <w:tmpl w:val="8728B4C4"/>
    <w:lvl w:ilvl="0" w:tplc="BDCE3386">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66CA4"/>
    <w:multiLevelType w:val="hybridMultilevel"/>
    <w:tmpl w:val="21C2904A"/>
    <w:lvl w:ilvl="0" w:tplc="71E60898">
      <w:start w:val="1"/>
      <w:numFmt w:val="decimal"/>
      <w:lvlText w:val="%1."/>
      <w:lvlJc w:val="left"/>
      <w:pPr>
        <w:ind w:left="360" w:hanging="360"/>
      </w:pPr>
      <w:rPr>
        <w:rFonts w:ascii="Calibri" w:eastAsia="Times New Roman" w:hAnsi="Calibri" w:cs="Calibr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A27061"/>
    <w:multiLevelType w:val="hybridMultilevel"/>
    <w:tmpl w:val="62AA6AC4"/>
    <w:lvl w:ilvl="0" w:tplc="BDCE33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80A20"/>
    <w:multiLevelType w:val="hybridMultilevel"/>
    <w:tmpl w:val="24287828"/>
    <w:lvl w:ilvl="0" w:tplc="BDCE33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41D3D"/>
    <w:multiLevelType w:val="hybridMultilevel"/>
    <w:tmpl w:val="C4EAC016"/>
    <w:lvl w:ilvl="0" w:tplc="BDCE33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6F7561"/>
    <w:multiLevelType w:val="hybridMultilevel"/>
    <w:tmpl w:val="A1E2FB8A"/>
    <w:lvl w:ilvl="0" w:tplc="F71A44D2">
      <w:start w:val="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B59EB"/>
    <w:multiLevelType w:val="hybridMultilevel"/>
    <w:tmpl w:val="93665E1C"/>
    <w:lvl w:ilvl="0" w:tplc="BDCE33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0266F"/>
    <w:multiLevelType w:val="hybridMultilevel"/>
    <w:tmpl w:val="21924F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B5E729C"/>
    <w:multiLevelType w:val="hybridMultilevel"/>
    <w:tmpl w:val="0A56F018"/>
    <w:lvl w:ilvl="0" w:tplc="BDCE33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F6770E"/>
    <w:multiLevelType w:val="hybridMultilevel"/>
    <w:tmpl w:val="2866597A"/>
    <w:lvl w:ilvl="0" w:tplc="BDCE3386">
      <w:start w:val="1"/>
      <w:numFmt w:val="bullet"/>
      <w:lvlText w:val=""/>
      <w:lvlJc w:val="left"/>
      <w:pPr>
        <w:ind w:left="360" w:hanging="360"/>
      </w:pPr>
      <w:rPr>
        <w:rFonts w:ascii="Symbol" w:hAnsi="Symbol" w:hint="default"/>
        <w:color w:val="000000"/>
      </w:rPr>
    </w:lvl>
    <w:lvl w:ilvl="1" w:tplc="FFFFFFFF" w:tentative="1">
      <w:start w:val="1"/>
      <w:numFmt w:val="bullet"/>
      <w:lvlText w:val="o"/>
      <w:lvlJc w:val="left"/>
      <w:pPr>
        <w:ind w:left="720" w:hanging="360"/>
      </w:pPr>
      <w:rPr>
        <w:rFonts w:ascii="Courier New" w:hAnsi="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1" w15:restartNumberingAfterBreak="0">
    <w:nsid w:val="322039C9"/>
    <w:multiLevelType w:val="hybridMultilevel"/>
    <w:tmpl w:val="0778DF2E"/>
    <w:lvl w:ilvl="0" w:tplc="BDCE33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3B0DA2"/>
    <w:multiLevelType w:val="hybridMultilevel"/>
    <w:tmpl w:val="6278F5D2"/>
    <w:lvl w:ilvl="0" w:tplc="BDCE33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045E9"/>
    <w:multiLevelType w:val="hybridMultilevel"/>
    <w:tmpl w:val="8B1E9CDE"/>
    <w:lvl w:ilvl="0" w:tplc="BDCE3386">
      <w:start w:val="1"/>
      <w:numFmt w:val="bullet"/>
      <w:lvlText w:val=""/>
      <w:lvlJc w:val="left"/>
      <w:pPr>
        <w:ind w:left="360" w:hanging="360"/>
      </w:pPr>
      <w:rPr>
        <w:rFonts w:ascii="Symbol" w:hAnsi="Symbol" w:hint="default"/>
        <w:b w:val="0"/>
        <w:color w:val="002060"/>
        <w:u w:val="no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4450F7"/>
    <w:multiLevelType w:val="hybridMultilevel"/>
    <w:tmpl w:val="21924FA0"/>
    <w:lvl w:ilvl="0" w:tplc="97786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41608"/>
    <w:multiLevelType w:val="hybridMultilevel"/>
    <w:tmpl w:val="AEFC72D8"/>
    <w:lvl w:ilvl="0" w:tplc="FC8403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8C1C79"/>
    <w:multiLevelType w:val="hybridMultilevel"/>
    <w:tmpl w:val="1C483DF8"/>
    <w:lvl w:ilvl="0" w:tplc="BDCE33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D373BB"/>
    <w:multiLevelType w:val="hybridMultilevel"/>
    <w:tmpl w:val="47EA2808"/>
    <w:lvl w:ilvl="0" w:tplc="BDCE33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D871A0"/>
    <w:multiLevelType w:val="hybridMultilevel"/>
    <w:tmpl w:val="B40E025E"/>
    <w:lvl w:ilvl="0" w:tplc="0FC2C1DA">
      <w:start w:val="1"/>
      <w:numFmt w:val="none"/>
      <w:lvlText w:val="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EB3247"/>
    <w:multiLevelType w:val="hybridMultilevel"/>
    <w:tmpl w:val="200CB962"/>
    <w:lvl w:ilvl="0" w:tplc="D794D4AA">
      <w:start w:val="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A31DD3"/>
    <w:multiLevelType w:val="hybridMultilevel"/>
    <w:tmpl w:val="E3EEE070"/>
    <w:lvl w:ilvl="0" w:tplc="BDCE33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2749BE"/>
    <w:multiLevelType w:val="hybridMultilevel"/>
    <w:tmpl w:val="0ECE6838"/>
    <w:lvl w:ilvl="0" w:tplc="77405D84">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8A0A22"/>
    <w:multiLevelType w:val="hybridMultilevel"/>
    <w:tmpl w:val="86608A90"/>
    <w:lvl w:ilvl="0" w:tplc="CCC8B244">
      <w:start w:val="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8C3CA9"/>
    <w:multiLevelType w:val="hybridMultilevel"/>
    <w:tmpl w:val="6D688EEA"/>
    <w:lvl w:ilvl="0" w:tplc="BDCE33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4" w15:restartNumberingAfterBreak="0">
    <w:nsid w:val="5DD62D56"/>
    <w:multiLevelType w:val="hybridMultilevel"/>
    <w:tmpl w:val="D36EA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C6558A"/>
    <w:multiLevelType w:val="hybridMultilevel"/>
    <w:tmpl w:val="8AF44862"/>
    <w:lvl w:ilvl="0" w:tplc="BDCE33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E5ECE"/>
    <w:multiLevelType w:val="hybridMultilevel"/>
    <w:tmpl w:val="AF606E1E"/>
    <w:lvl w:ilvl="0" w:tplc="BDCE338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5E76F7"/>
    <w:multiLevelType w:val="hybridMultilevel"/>
    <w:tmpl w:val="59C41B5E"/>
    <w:lvl w:ilvl="0" w:tplc="BDCE33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629E1"/>
    <w:multiLevelType w:val="hybridMultilevel"/>
    <w:tmpl w:val="179AE294"/>
    <w:lvl w:ilvl="0" w:tplc="C3005076">
      <w:start w:val="4"/>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6F68AE"/>
    <w:multiLevelType w:val="hybridMultilevel"/>
    <w:tmpl w:val="3BDE0F2C"/>
    <w:lvl w:ilvl="0" w:tplc="BDCE33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0D78CB"/>
    <w:multiLevelType w:val="hybridMultilevel"/>
    <w:tmpl w:val="C89A396C"/>
    <w:lvl w:ilvl="0" w:tplc="BDCE33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4032CC"/>
    <w:multiLevelType w:val="hybridMultilevel"/>
    <w:tmpl w:val="40C6809E"/>
    <w:lvl w:ilvl="0" w:tplc="0FC2C1DA">
      <w:start w:val="1"/>
      <w:numFmt w:val="none"/>
      <w:lvlText w:val="3."/>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815965"/>
    <w:multiLevelType w:val="hybridMultilevel"/>
    <w:tmpl w:val="21924F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47F05A5"/>
    <w:multiLevelType w:val="hybridMultilevel"/>
    <w:tmpl w:val="BD38A79A"/>
    <w:lvl w:ilvl="0" w:tplc="0409000F">
      <w:start w:val="1"/>
      <w:numFmt w:val="decimal"/>
      <w:lvlText w:val="%1."/>
      <w:lvlJc w:val="left"/>
      <w:pPr>
        <w:ind w:left="720" w:hanging="360"/>
      </w:pPr>
    </w:lvl>
    <w:lvl w:ilvl="1" w:tplc="5D588AAA">
      <w:start w:val="2"/>
      <w:numFmt w:val="bullet"/>
      <w:lvlText w:val=""/>
      <w:lvlJc w:val="left"/>
      <w:pPr>
        <w:ind w:left="1440" w:hanging="360"/>
      </w:pPr>
      <w:rPr>
        <w:rFonts w:ascii="Symbol" w:eastAsia="Times New Roman" w:hAnsi="Symbol"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267A3E"/>
    <w:multiLevelType w:val="hybridMultilevel"/>
    <w:tmpl w:val="B8E2668E"/>
    <w:lvl w:ilvl="0" w:tplc="BDCE33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A450DA"/>
    <w:multiLevelType w:val="hybridMultilevel"/>
    <w:tmpl w:val="77B4CE62"/>
    <w:lvl w:ilvl="0" w:tplc="89784884">
      <w:start w:val="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9256D5"/>
    <w:multiLevelType w:val="hybridMultilevel"/>
    <w:tmpl w:val="C6568D82"/>
    <w:lvl w:ilvl="0" w:tplc="BDCE338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7066C8"/>
    <w:multiLevelType w:val="hybridMultilevel"/>
    <w:tmpl w:val="643EFC56"/>
    <w:lvl w:ilvl="0" w:tplc="587E32AC">
      <w:start w:val="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565DDB"/>
    <w:multiLevelType w:val="hybridMultilevel"/>
    <w:tmpl w:val="A07AD174"/>
    <w:lvl w:ilvl="0" w:tplc="FC607C44">
      <w:start w:val="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226549">
    <w:abstractNumId w:val="38"/>
  </w:num>
  <w:num w:numId="2" w16cid:durableId="585917925">
    <w:abstractNumId w:val="6"/>
  </w:num>
  <w:num w:numId="3" w16cid:durableId="1501845878">
    <w:abstractNumId w:val="0"/>
  </w:num>
  <w:num w:numId="4" w16cid:durableId="762187418">
    <w:abstractNumId w:val="19"/>
  </w:num>
  <w:num w:numId="5" w16cid:durableId="1658264912">
    <w:abstractNumId w:val="37"/>
  </w:num>
  <w:num w:numId="6" w16cid:durableId="1554149771">
    <w:abstractNumId w:val="22"/>
  </w:num>
  <w:num w:numId="7" w16cid:durableId="531305029">
    <w:abstractNumId w:val="35"/>
  </w:num>
  <w:num w:numId="8" w16cid:durableId="1912620730">
    <w:abstractNumId w:val="11"/>
  </w:num>
  <w:num w:numId="9" w16cid:durableId="137957952">
    <w:abstractNumId w:val="34"/>
  </w:num>
  <w:num w:numId="10" w16cid:durableId="1367100113">
    <w:abstractNumId w:val="21"/>
  </w:num>
  <w:num w:numId="11" w16cid:durableId="1492284535">
    <w:abstractNumId w:val="31"/>
  </w:num>
  <w:num w:numId="12" w16cid:durableId="187259157">
    <w:abstractNumId w:val="33"/>
  </w:num>
  <w:num w:numId="13" w16cid:durableId="1418281999">
    <w:abstractNumId w:val="18"/>
  </w:num>
  <w:num w:numId="14" w16cid:durableId="698623589">
    <w:abstractNumId w:val="1"/>
  </w:num>
  <w:num w:numId="15" w16cid:durableId="475076377">
    <w:abstractNumId w:val="16"/>
  </w:num>
  <w:num w:numId="16" w16cid:durableId="375737683">
    <w:abstractNumId w:val="26"/>
  </w:num>
  <w:num w:numId="17" w16cid:durableId="1435594753">
    <w:abstractNumId w:val="3"/>
  </w:num>
  <w:num w:numId="18" w16cid:durableId="1374691783">
    <w:abstractNumId w:val="29"/>
  </w:num>
  <w:num w:numId="19" w16cid:durableId="1766920029">
    <w:abstractNumId w:val="2"/>
  </w:num>
  <w:num w:numId="20" w16cid:durableId="894193652">
    <w:abstractNumId w:val="36"/>
  </w:num>
  <w:num w:numId="21" w16cid:durableId="2006853592">
    <w:abstractNumId w:val="20"/>
  </w:num>
  <w:num w:numId="22" w16cid:durableId="1808425948">
    <w:abstractNumId w:val="9"/>
  </w:num>
  <w:num w:numId="23" w16cid:durableId="898250171">
    <w:abstractNumId w:val="30"/>
  </w:num>
  <w:num w:numId="24" w16cid:durableId="416555853">
    <w:abstractNumId w:val="23"/>
  </w:num>
  <w:num w:numId="25" w16cid:durableId="992949228">
    <w:abstractNumId w:val="13"/>
  </w:num>
  <w:num w:numId="26" w16cid:durableId="620888717">
    <w:abstractNumId w:val="10"/>
  </w:num>
  <w:num w:numId="27" w16cid:durableId="1174807562">
    <w:abstractNumId w:val="28"/>
  </w:num>
  <w:num w:numId="28" w16cid:durableId="1584758291">
    <w:abstractNumId w:val="15"/>
  </w:num>
  <w:num w:numId="29" w16cid:durableId="1759016056">
    <w:abstractNumId w:val="14"/>
  </w:num>
  <w:num w:numId="30" w16cid:durableId="1272709468">
    <w:abstractNumId w:val="5"/>
  </w:num>
  <w:num w:numId="31" w16cid:durableId="586309407">
    <w:abstractNumId w:val="32"/>
  </w:num>
  <w:num w:numId="32" w16cid:durableId="492841584">
    <w:abstractNumId w:val="8"/>
  </w:num>
  <w:num w:numId="33" w16cid:durableId="1384327261">
    <w:abstractNumId w:val="7"/>
  </w:num>
  <w:num w:numId="34" w16cid:durableId="1561209151">
    <w:abstractNumId w:val="4"/>
  </w:num>
  <w:num w:numId="35" w16cid:durableId="1616450536">
    <w:abstractNumId w:val="17"/>
  </w:num>
  <w:num w:numId="36" w16cid:durableId="514271326">
    <w:abstractNumId w:val="25"/>
  </w:num>
  <w:num w:numId="37" w16cid:durableId="1694064238">
    <w:abstractNumId w:val="27"/>
  </w:num>
  <w:num w:numId="38" w16cid:durableId="1934244326">
    <w:abstractNumId w:val="12"/>
  </w:num>
  <w:num w:numId="39" w16cid:durableId="99060096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3C"/>
    <w:rsid w:val="00066309"/>
    <w:rsid w:val="00094386"/>
    <w:rsid w:val="000C008A"/>
    <w:rsid w:val="000C2C87"/>
    <w:rsid w:val="000C3C9D"/>
    <w:rsid w:val="000E0669"/>
    <w:rsid w:val="0012306F"/>
    <w:rsid w:val="00162AFB"/>
    <w:rsid w:val="00164928"/>
    <w:rsid w:val="00194658"/>
    <w:rsid w:val="001A2D2B"/>
    <w:rsid w:val="001B1CFD"/>
    <w:rsid w:val="00201736"/>
    <w:rsid w:val="002244D3"/>
    <w:rsid w:val="002260E5"/>
    <w:rsid w:val="00264FE7"/>
    <w:rsid w:val="0027511B"/>
    <w:rsid w:val="002E7883"/>
    <w:rsid w:val="00314C77"/>
    <w:rsid w:val="00317612"/>
    <w:rsid w:val="00350A98"/>
    <w:rsid w:val="003667A7"/>
    <w:rsid w:val="003F5107"/>
    <w:rsid w:val="0043048A"/>
    <w:rsid w:val="004456E0"/>
    <w:rsid w:val="004A408A"/>
    <w:rsid w:val="004A6184"/>
    <w:rsid w:val="004B51B1"/>
    <w:rsid w:val="004C4E70"/>
    <w:rsid w:val="004D75AB"/>
    <w:rsid w:val="004E51C8"/>
    <w:rsid w:val="004F5D2D"/>
    <w:rsid w:val="0058387F"/>
    <w:rsid w:val="00595D4E"/>
    <w:rsid w:val="005C09A9"/>
    <w:rsid w:val="005C30ED"/>
    <w:rsid w:val="005D4F90"/>
    <w:rsid w:val="005F37FE"/>
    <w:rsid w:val="00617B9F"/>
    <w:rsid w:val="00624F00"/>
    <w:rsid w:val="00651A98"/>
    <w:rsid w:val="00651F44"/>
    <w:rsid w:val="006711E0"/>
    <w:rsid w:val="0068384D"/>
    <w:rsid w:val="00687569"/>
    <w:rsid w:val="006B1D80"/>
    <w:rsid w:val="006E207C"/>
    <w:rsid w:val="006F6F20"/>
    <w:rsid w:val="00756303"/>
    <w:rsid w:val="0076210B"/>
    <w:rsid w:val="00780DB5"/>
    <w:rsid w:val="007B07CA"/>
    <w:rsid w:val="007B0FF3"/>
    <w:rsid w:val="007C7812"/>
    <w:rsid w:val="007E5CFB"/>
    <w:rsid w:val="007E7D48"/>
    <w:rsid w:val="008451D9"/>
    <w:rsid w:val="00847A26"/>
    <w:rsid w:val="0089728C"/>
    <w:rsid w:val="008A0651"/>
    <w:rsid w:val="008A4B9B"/>
    <w:rsid w:val="009301C7"/>
    <w:rsid w:val="00961721"/>
    <w:rsid w:val="009E5B8B"/>
    <w:rsid w:val="00A17717"/>
    <w:rsid w:val="00A237A6"/>
    <w:rsid w:val="00A25F38"/>
    <w:rsid w:val="00A549DB"/>
    <w:rsid w:val="00A55583"/>
    <w:rsid w:val="00A64FA5"/>
    <w:rsid w:val="00A72AD0"/>
    <w:rsid w:val="00A87B25"/>
    <w:rsid w:val="00AA66EE"/>
    <w:rsid w:val="00AB634F"/>
    <w:rsid w:val="00AD3C55"/>
    <w:rsid w:val="00AE448A"/>
    <w:rsid w:val="00B3414C"/>
    <w:rsid w:val="00B85A5C"/>
    <w:rsid w:val="00BB4DF1"/>
    <w:rsid w:val="00BB7D2E"/>
    <w:rsid w:val="00BE2DF3"/>
    <w:rsid w:val="00C10B4F"/>
    <w:rsid w:val="00C10EAA"/>
    <w:rsid w:val="00C545FE"/>
    <w:rsid w:val="00C62625"/>
    <w:rsid w:val="00CE481A"/>
    <w:rsid w:val="00D004BB"/>
    <w:rsid w:val="00D07C23"/>
    <w:rsid w:val="00D21771"/>
    <w:rsid w:val="00D537D7"/>
    <w:rsid w:val="00D81E3C"/>
    <w:rsid w:val="00DB1BA5"/>
    <w:rsid w:val="00DF7FB7"/>
    <w:rsid w:val="00E22E25"/>
    <w:rsid w:val="00E240A0"/>
    <w:rsid w:val="00E86348"/>
    <w:rsid w:val="00EA6D6F"/>
    <w:rsid w:val="00EE11FC"/>
    <w:rsid w:val="00F0394C"/>
    <w:rsid w:val="00F1360D"/>
    <w:rsid w:val="00F1570B"/>
    <w:rsid w:val="00FB589E"/>
    <w:rsid w:val="00FF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208DF"/>
  <w15:docId w15:val="{CBF3361C-569B-BD41-AC74-DD268B82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883"/>
    <w:pPr>
      <w:ind w:left="720"/>
      <w:contextualSpacing/>
    </w:pPr>
  </w:style>
  <w:style w:type="paragraph" w:styleId="Header">
    <w:name w:val="header"/>
    <w:basedOn w:val="Normal"/>
    <w:link w:val="HeaderChar"/>
    <w:uiPriority w:val="99"/>
    <w:unhideWhenUsed/>
    <w:rsid w:val="00BE2DF3"/>
    <w:pPr>
      <w:tabs>
        <w:tab w:val="center" w:pos="4680"/>
        <w:tab w:val="right" w:pos="9360"/>
      </w:tabs>
    </w:pPr>
  </w:style>
  <w:style w:type="character" w:customStyle="1" w:styleId="HeaderChar">
    <w:name w:val="Header Char"/>
    <w:basedOn w:val="DefaultParagraphFont"/>
    <w:link w:val="Header"/>
    <w:uiPriority w:val="99"/>
    <w:rsid w:val="00BE2DF3"/>
  </w:style>
  <w:style w:type="paragraph" w:styleId="Footer">
    <w:name w:val="footer"/>
    <w:basedOn w:val="Normal"/>
    <w:link w:val="FooterChar"/>
    <w:uiPriority w:val="99"/>
    <w:unhideWhenUsed/>
    <w:rsid w:val="00BE2DF3"/>
    <w:pPr>
      <w:tabs>
        <w:tab w:val="center" w:pos="4680"/>
        <w:tab w:val="right" w:pos="9360"/>
      </w:tabs>
    </w:pPr>
  </w:style>
  <w:style w:type="character" w:customStyle="1" w:styleId="FooterChar">
    <w:name w:val="Footer Char"/>
    <w:basedOn w:val="DefaultParagraphFont"/>
    <w:link w:val="Footer"/>
    <w:uiPriority w:val="99"/>
    <w:rsid w:val="00BE2DF3"/>
  </w:style>
  <w:style w:type="paragraph" w:styleId="BalloonText">
    <w:name w:val="Balloon Text"/>
    <w:basedOn w:val="Normal"/>
    <w:link w:val="BalloonTextChar"/>
    <w:uiPriority w:val="99"/>
    <w:semiHidden/>
    <w:unhideWhenUsed/>
    <w:rsid w:val="002260E5"/>
    <w:rPr>
      <w:rFonts w:ascii="Tahoma" w:hAnsi="Tahoma" w:cs="Tahoma"/>
      <w:sz w:val="16"/>
      <w:szCs w:val="16"/>
    </w:rPr>
  </w:style>
  <w:style w:type="character" w:customStyle="1" w:styleId="BalloonTextChar">
    <w:name w:val="Balloon Text Char"/>
    <w:basedOn w:val="DefaultParagraphFont"/>
    <w:link w:val="BalloonText"/>
    <w:uiPriority w:val="99"/>
    <w:semiHidden/>
    <w:rsid w:val="002260E5"/>
    <w:rPr>
      <w:rFonts w:ascii="Tahoma" w:hAnsi="Tahoma" w:cs="Tahoma"/>
      <w:sz w:val="16"/>
      <w:szCs w:val="16"/>
    </w:rPr>
  </w:style>
  <w:style w:type="table" w:styleId="TableGrid">
    <w:name w:val="Table Grid"/>
    <w:basedOn w:val="TableNormal"/>
    <w:uiPriority w:val="39"/>
    <w:unhideWhenUsed/>
    <w:rsid w:val="00617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696">
      <w:bodyDiv w:val="1"/>
      <w:marLeft w:val="0"/>
      <w:marRight w:val="0"/>
      <w:marTop w:val="0"/>
      <w:marBottom w:val="0"/>
      <w:divBdr>
        <w:top w:val="none" w:sz="0" w:space="0" w:color="auto"/>
        <w:left w:val="none" w:sz="0" w:space="0" w:color="auto"/>
        <w:bottom w:val="none" w:sz="0" w:space="0" w:color="auto"/>
        <w:right w:val="none" w:sz="0" w:space="0" w:color="auto"/>
      </w:divBdr>
    </w:div>
    <w:div w:id="77362221">
      <w:bodyDiv w:val="1"/>
      <w:marLeft w:val="0"/>
      <w:marRight w:val="0"/>
      <w:marTop w:val="0"/>
      <w:marBottom w:val="0"/>
      <w:divBdr>
        <w:top w:val="none" w:sz="0" w:space="0" w:color="auto"/>
        <w:left w:val="none" w:sz="0" w:space="0" w:color="auto"/>
        <w:bottom w:val="none" w:sz="0" w:space="0" w:color="auto"/>
        <w:right w:val="none" w:sz="0" w:space="0" w:color="auto"/>
      </w:divBdr>
    </w:div>
    <w:div w:id="80419456">
      <w:bodyDiv w:val="1"/>
      <w:marLeft w:val="0"/>
      <w:marRight w:val="0"/>
      <w:marTop w:val="0"/>
      <w:marBottom w:val="0"/>
      <w:divBdr>
        <w:top w:val="none" w:sz="0" w:space="0" w:color="auto"/>
        <w:left w:val="none" w:sz="0" w:space="0" w:color="auto"/>
        <w:bottom w:val="none" w:sz="0" w:space="0" w:color="auto"/>
        <w:right w:val="none" w:sz="0" w:space="0" w:color="auto"/>
      </w:divBdr>
    </w:div>
    <w:div w:id="227040869">
      <w:bodyDiv w:val="1"/>
      <w:marLeft w:val="0"/>
      <w:marRight w:val="0"/>
      <w:marTop w:val="0"/>
      <w:marBottom w:val="0"/>
      <w:divBdr>
        <w:top w:val="none" w:sz="0" w:space="0" w:color="auto"/>
        <w:left w:val="none" w:sz="0" w:space="0" w:color="auto"/>
        <w:bottom w:val="none" w:sz="0" w:space="0" w:color="auto"/>
        <w:right w:val="none" w:sz="0" w:space="0" w:color="auto"/>
      </w:divBdr>
    </w:div>
    <w:div w:id="300158201">
      <w:bodyDiv w:val="1"/>
      <w:marLeft w:val="0"/>
      <w:marRight w:val="0"/>
      <w:marTop w:val="0"/>
      <w:marBottom w:val="0"/>
      <w:divBdr>
        <w:top w:val="none" w:sz="0" w:space="0" w:color="auto"/>
        <w:left w:val="none" w:sz="0" w:space="0" w:color="auto"/>
        <w:bottom w:val="none" w:sz="0" w:space="0" w:color="auto"/>
        <w:right w:val="none" w:sz="0" w:space="0" w:color="auto"/>
      </w:divBdr>
    </w:div>
    <w:div w:id="612443754">
      <w:bodyDiv w:val="1"/>
      <w:marLeft w:val="0"/>
      <w:marRight w:val="0"/>
      <w:marTop w:val="0"/>
      <w:marBottom w:val="0"/>
      <w:divBdr>
        <w:top w:val="none" w:sz="0" w:space="0" w:color="auto"/>
        <w:left w:val="none" w:sz="0" w:space="0" w:color="auto"/>
        <w:bottom w:val="none" w:sz="0" w:space="0" w:color="auto"/>
        <w:right w:val="none" w:sz="0" w:space="0" w:color="auto"/>
      </w:divBdr>
    </w:div>
    <w:div w:id="848494792">
      <w:bodyDiv w:val="1"/>
      <w:marLeft w:val="0"/>
      <w:marRight w:val="0"/>
      <w:marTop w:val="0"/>
      <w:marBottom w:val="0"/>
      <w:divBdr>
        <w:top w:val="none" w:sz="0" w:space="0" w:color="auto"/>
        <w:left w:val="none" w:sz="0" w:space="0" w:color="auto"/>
        <w:bottom w:val="none" w:sz="0" w:space="0" w:color="auto"/>
        <w:right w:val="none" w:sz="0" w:space="0" w:color="auto"/>
      </w:divBdr>
    </w:div>
    <w:div w:id="876117488">
      <w:bodyDiv w:val="1"/>
      <w:marLeft w:val="0"/>
      <w:marRight w:val="0"/>
      <w:marTop w:val="0"/>
      <w:marBottom w:val="0"/>
      <w:divBdr>
        <w:top w:val="none" w:sz="0" w:space="0" w:color="auto"/>
        <w:left w:val="none" w:sz="0" w:space="0" w:color="auto"/>
        <w:bottom w:val="none" w:sz="0" w:space="0" w:color="auto"/>
        <w:right w:val="none" w:sz="0" w:space="0" w:color="auto"/>
      </w:divBdr>
    </w:div>
    <w:div w:id="970743882">
      <w:bodyDiv w:val="1"/>
      <w:marLeft w:val="0"/>
      <w:marRight w:val="0"/>
      <w:marTop w:val="0"/>
      <w:marBottom w:val="0"/>
      <w:divBdr>
        <w:top w:val="none" w:sz="0" w:space="0" w:color="auto"/>
        <w:left w:val="none" w:sz="0" w:space="0" w:color="auto"/>
        <w:bottom w:val="none" w:sz="0" w:space="0" w:color="auto"/>
        <w:right w:val="none" w:sz="0" w:space="0" w:color="auto"/>
      </w:divBdr>
    </w:div>
    <w:div w:id="1330908216">
      <w:bodyDiv w:val="1"/>
      <w:marLeft w:val="0"/>
      <w:marRight w:val="0"/>
      <w:marTop w:val="0"/>
      <w:marBottom w:val="0"/>
      <w:divBdr>
        <w:top w:val="none" w:sz="0" w:space="0" w:color="auto"/>
        <w:left w:val="none" w:sz="0" w:space="0" w:color="auto"/>
        <w:bottom w:val="none" w:sz="0" w:space="0" w:color="auto"/>
        <w:right w:val="none" w:sz="0" w:space="0" w:color="auto"/>
      </w:divBdr>
    </w:div>
    <w:div w:id="1353722580">
      <w:bodyDiv w:val="1"/>
      <w:marLeft w:val="0"/>
      <w:marRight w:val="0"/>
      <w:marTop w:val="0"/>
      <w:marBottom w:val="0"/>
      <w:divBdr>
        <w:top w:val="none" w:sz="0" w:space="0" w:color="auto"/>
        <w:left w:val="none" w:sz="0" w:space="0" w:color="auto"/>
        <w:bottom w:val="none" w:sz="0" w:space="0" w:color="auto"/>
        <w:right w:val="none" w:sz="0" w:space="0" w:color="auto"/>
      </w:divBdr>
    </w:div>
    <w:div w:id="1479834697">
      <w:bodyDiv w:val="1"/>
      <w:marLeft w:val="0"/>
      <w:marRight w:val="0"/>
      <w:marTop w:val="0"/>
      <w:marBottom w:val="0"/>
      <w:divBdr>
        <w:top w:val="none" w:sz="0" w:space="0" w:color="auto"/>
        <w:left w:val="none" w:sz="0" w:space="0" w:color="auto"/>
        <w:bottom w:val="none" w:sz="0" w:space="0" w:color="auto"/>
        <w:right w:val="none" w:sz="0" w:space="0" w:color="auto"/>
      </w:divBdr>
    </w:div>
    <w:div w:id="1602688467">
      <w:bodyDiv w:val="1"/>
      <w:marLeft w:val="0"/>
      <w:marRight w:val="0"/>
      <w:marTop w:val="0"/>
      <w:marBottom w:val="0"/>
      <w:divBdr>
        <w:top w:val="none" w:sz="0" w:space="0" w:color="auto"/>
        <w:left w:val="none" w:sz="0" w:space="0" w:color="auto"/>
        <w:bottom w:val="none" w:sz="0" w:space="0" w:color="auto"/>
        <w:right w:val="none" w:sz="0" w:space="0" w:color="auto"/>
      </w:divBdr>
    </w:div>
    <w:div w:id="1718623041">
      <w:bodyDiv w:val="1"/>
      <w:marLeft w:val="0"/>
      <w:marRight w:val="0"/>
      <w:marTop w:val="0"/>
      <w:marBottom w:val="0"/>
      <w:divBdr>
        <w:top w:val="none" w:sz="0" w:space="0" w:color="auto"/>
        <w:left w:val="none" w:sz="0" w:space="0" w:color="auto"/>
        <w:bottom w:val="none" w:sz="0" w:space="0" w:color="auto"/>
        <w:right w:val="none" w:sz="0" w:space="0" w:color="auto"/>
      </w:divBdr>
    </w:div>
    <w:div w:id="1799684501">
      <w:bodyDiv w:val="1"/>
      <w:marLeft w:val="0"/>
      <w:marRight w:val="0"/>
      <w:marTop w:val="0"/>
      <w:marBottom w:val="0"/>
      <w:divBdr>
        <w:top w:val="none" w:sz="0" w:space="0" w:color="auto"/>
        <w:left w:val="none" w:sz="0" w:space="0" w:color="auto"/>
        <w:bottom w:val="none" w:sz="0" w:space="0" w:color="auto"/>
        <w:right w:val="none" w:sz="0" w:space="0" w:color="auto"/>
      </w:divBdr>
    </w:div>
    <w:div w:id="1943217557">
      <w:bodyDiv w:val="1"/>
      <w:marLeft w:val="0"/>
      <w:marRight w:val="0"/>
      <w:marTop w:val="0"/>
      <w:marBottom w:val="0"/>
      <w:divBdr>
        <w:top w:val="none" w:sz="0" w:space="0" w:color="auto"/>
        <w:left w:val="none" w:sz="0" w:space="0" w:color="auto"/>
        <w:bottom w:val="none" w:sz="0" w:space="0" w:color="auto"/>
        <w:right w:val="none" w:sz="0" w:space="0" w:color="auto"/>
      </w:divBdr>
    </w:div>
    <w:div w:id="1977097899">
      <w:bodyDiv w:val="1"/>
      <w:marLeft w:val="0"/>
      <w:marRight w:val="0"/>
      <w:marTop w:val="0"/>
      <w:marBottom w:val="0"/>
      <w:divBdr>
        <w:top w:val="none" w:sz="0" w:space="0" w:color="auto"/>
        <w:left w:val="none" w:sz="0" w:space="0" w:color="auto"/>
        <w:bottom w:val="none" w:sz="0" w:space="0" w:color="auto"/>
        <w:right w:val="none" w:sz="0" w:space="0" w:color="auto"/>
      </w:divBdr>
    </w:div>
    <w:div w:id="2061636588">
      <w:bodyDiv w:val="1"/>
      <w:marLeft w:val="0"/>
      <w:marRight w:val="0"/>
      <w:marTop w:val="0"/>
      <w:marBottom w:val="0"/>
      <w:divBdr>
        <w:top w:val="none" w:sz="0" w:space="0" w:color="auto"/>
        <w:left w:val="none" w:sz="0" w:space="0" w:color="auto"/>
        <w:bottom w:val="none" w:sz="0" w:space="0" w:color="auto"/>
        <w:right w:val="none" w:sz="0" w:space="0" w:color="auto"/>
      </w:divBdr>
    </w:div>
    <w:div w:id="207816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E3832-03A1-4461-8943-BFB4A3BF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Jatin Jaisinghani</dc:creator>
  <cp:lastModifiedBy>Christina Mason</cp:lastModifiedBy>
  <cp:revision>2</cp:revision>
  <cp:lastPrinted>2022-01-25T21:24:00Z</cp:lastPrinted>
  <dcterms:created xsi:type="dcterms:W3CDTF">2024-01-26T18:31:00Z</dcterms:created>
  <dcterms:modified xsi:type="dcterms:W3CDTF">2024-01-26T18:31:00Z</dcterms:modified>
</cp:coreProperties>
</file>